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D1" w:rsidRPr="00C53703" w:rsidRDefault="00381DD1" w:rsidP="00381DD1">
      <w:pPr>
        <w:pStyle w:val="Heading1"/>
        <w:spacing w:after="120" w:line="240" w:lineRule="auto"/>
        <w:rPr>
          <w:rFonts w:cs="Arial"/>
          <w:sz w:val="56"/>
          <w:szCs w:val="56"/>
        </w:rPr>
      </w:pPr>
      <w:r w:rsidRPr="00C53703">
        <w:rPr>
          <w:rFonts w:cs="Arial"/>
          <w:sz w:val="56"/>
          <w:szCs w:val="56"/>
        </w:rPr>
        <w:t>Media Release</w:t>
      </w:r>
      <w:r w:rsidRPr="00C53703">
        <w:rPr>
          <w:rFonts w:cs="Arial"/>
          <w:sz w:val="56"/>
          <w:szCs w:val="56"/>
        </w:rPr>
        <w:tab/>
      </w:r>
    </w:p>
    <w:p w:rsidR="004548EA" w:rsidRDefault="004548EA" w:rsidP="004548EA">
      <w:pPr>
        <w:keepNext/>
        <w:tabs>
          <w:tab w:val="left" w:pos="1134"/>
        </w:tabs>
        <w:spacing w:after="0" w:line="280" w:lineRule="exact"/>
        <w:outlineLvl w:val="1"/>
        <w:rPr>
          <w:rFonts w:ascii="Arial" w:eastAsia="Times" w:hAnsi="Arial" w:cs="Times New Roman"/>
          <w:b/>
          <w:sz w:val="32"/>
          <w:szCs w:val="20"/>
          <w:lang w:val="en-US"/>
        </w:rPr>
      </w:pPr>
    </w:p>
    <w:p w:rsidR="004548EA" w:rsidRDefault="00211D7F" w:rsidP="004548EA">
      <w:pPr>
        <w:keepNext/>
        <w:tabs>
          <w:tab w:val="left" w:pos="1134"/>
        </w:tabs>
        <w:spacing w:after="0" w:line="280" w:lineRule="exact"/>
        <w:outlineLvl w:val="1"/>
        <w:rPr>
          <w:rFonts w:ascii="Arial" w:eastAsia="Times" w:hAnsi="Arial" w:cs="Times New Roman"/>
          <w:b/>
          <w:sz w:val="32"/>
          <w:szCs w:val="20"/>
          <w:lang w:val="en-US"/>
        </w:rPr>
      </w:pPr>
      <w:r>
        <w:rPr>
          <w:rFonts w:ascii="Arial" w:eastAsia="Times" w:hAnsi="Arial" w:cs="Times New Roman"/>
          <w:b/>
          <w:sz w:val="32"/>
          <w:szCs w:val="20"/>
          <w:lang w:val="en-US"/>
        </w:rPr>
        <w:t xml:space="preserve">November </w:t>
      </w:r>
      <w:r w:rsidR="006F10A4">
        <w:rPr>
          <w:rFonts w:ascii="Arial" w:eastAsia="Times" w:hAnsi="Arial" w:cs="Times New Roman"/>
          <w:b/>
          <w:sz w:val="32"/>
          <w:szCs w:val="20"/>
          <w:lang w:val="en-US"/>
        </w:rPr>
        <w:t>22</w:t>
      </w:r>
      <w:r w:rsidR="004548EA" w:rsidRPr="004548EA">
        <w:rPr>
          <w:rFonts w:ascii="Arial" w:eastAsia="Times" w:hAnsi="Arial" w:cs="Times New Roman"/>
          <w:b/>
          <w:sz w:val="32"/>
          <w:szCs w:val="20"/>
          <w:lang w:val="en-US"/>
        </w:rPr>
        <w:t>, 2017</w:t>
      </w:r>
    </w:p>
    <w:p w:rsidR="00EE32D0" w:rsidRDefault="00EE32D0" w:rsidP="004548EA">
      <w:pPr>
        <w:keepNext/>
        <w:tabs>
          <w:tab w:val="left" w:pos="1134"/>
        </w:tabs>
        <w:spacing w:after="0" w:line="280" w:lineRule="exact"/>
        <w:outlineLvl w:val="1"/>
        <w:rPr>
          <w:rFonts w:ascii="Arial" w:eastAsia="Times" w:hAnsi="Arial" w:cs="Times New Roman"/>
          <w:b/>
          <w:sz w:val="32"/>
          <w:szCs w:val="20"/>
          <w:lang w:val="en-US"/>
        </w:rPr>
      </w:pPr>
    </w:p>
    <w:p w:rsidR="004548EA" w:rsidRPr="005006A1" w:rsidRDefault="0093343E" w:rsidP="005006A1">
      <w:pPr>
        <w:rPr>
          <w:rFonts w:ascii="Arial" w:hAnsi="Arial" w:cs="Arial"/>
          <w:b/>
          <w:sz w:val="28"/>
          <w:szCs w:val="28"/>
          <w:lang w:val="mi-NZ"/>
        </w:rPr>
      </w:pPr>
      <w:r w:rsidRPr="00C547D0">
        <w:rPr>
          <w:rFonts w:ascii="Arial" w:hAnsi="Arial" w:cs="Arial"/>
          <w:b/>
          <w:sz w:val="28"/>
          <w:szCs w:val="28"/>
          <w:lang w:val="mi-NZ"/>
        </w:rPr>
        <w:t>Life Made Easier For Patients Thanks To Contact Energy Renal Fund</w:t>
      </w:r>
    </w:p>
    <w:p w:rsidR="004548EA" w:rsidRPr="005006A1" w:rsidRDefault="005006A1" w:rsidP="004548EA">
      <w:pPr>
        <w:tabs>
          <w:tab w:val="left" w:pos="1134"/>
        </w:tabs>
        <w:spacing w:after="0" w:line="360" w:lineRule="auto"/>
        <w:rPr>
          <w:rFonts w:ascii="Arial" w:eastAsia="Times" w:hAnsi="Arial" w:cs="Arial"/>
          <w:b/>
          <w:sz w:val="20"/>
          <w:lang w:val="en-US"/>
        </w:rPr>
      </w:pPr>
      <w:r w:rsidRPr="005006A1">
        <w:rPr>
          <w:rFonts w:ascii="Arial" w:eastAsia="Times" w:hAnsi="Arial" w:cs="Arial"/>
          <w:b/>
          <w:sz w:val="20"/>
          <w:lang w:val="en-US"/>
        </w:rPr>
        <w:t>______________________________________________________________________________</w:t>
      </w:r>
    </w:p>
    <w:p w:rsidR="00563F21" w:rsidRPr="008B0D48" w:rsidRDefault="00563F21" w:rsidP="00563F21">
      <w:pPr>
        <w:rPr>
          <w:rFonts w:ascii="Arial" w:hAnsi="Arial" w:cs="Arial"/>
          <w:sz w:val="24"/>
          <w:szCs w:val="24"/>
          <w:lang w:val="mi-NZ"/>
        </w:rPr>
      </w:pPr>
      <w:r w:rsidRPr="008B0D48">
        <w:rPr>
          <w:rFonts w:ascii="Arial" w:hAnsi="Arial" w:cs="Arial"/>
          <w:sz w:val="24"/>
          <w:szCs w:val="24"/>
          <w:lang w:val="mi-NZ"/>
        </w:rPr>
        <w:t xml:space="preserve">The Contact Energy Renal Fund continues to support Northland dialysis patients by funding applications of up to $1000 towards items that would improve their quality of life on home dialysis. </w:t>
      </w:r>
    </w:p>
    <w:p w:rsidR="00563F21" w:rsidRPr="008B0D48" w:rsidRDefault="00563F21" w:rsidP="00563F21">
      <w:pPr>
        <w:rPr>
          <w:rFonts w:ascii="Arial" w:hAnsi="Arial" w:cs="Arial"/>
          <w:color w:val="000000"/>
          <w:sz w:val="24"/>
          <w:szCs w:val="24"/>
          <w:shd w:val="clear" w:color="auto" w:fill="FFFFFF"/>
        </w:rPr>
      </w:pPr>
      <w:r w:rsidRPr="008B0D48">
        <w:rPr>
          <w:rFonts w:ascii="Arial" w:hAnsi="Arial" w:cs="Arial"/>
          <w:sz w:val="24"/>
          <w:szCs w:val="24"/>
          <w:lang w:val="mi-NZ"/>
        </w:rPr>
        <w:t>The Contact Energy Renal Fund was set up in 2009 with an endowment of $25,000 to help r</w:t>
      </w:r>
      <w:r w:rsidRPr="008B0D48">
        <w:rPr>
          <w:rFonts w:ascii="Arial" w:hAnsi="Arial" w:cs="Arial"/>
          <w:color w:val="000000"/>
          <w:sz w:val="24"/>
          <w:szCs w:val="24"/>
          <w:shd w:val="clear" w:color="auto" w:fill="FFFFFF"/>
        </w:rPr>
        <w:t>enal patients dialysin</w:t>
      </w:r>
      <w:bookmarkStart w:id="0" w:name="_GoBack"/>
      <w:bookmarkEnd w:id="0"/>
      <w:r w:rsidRPr="008B0D48">
        <w:rPr>
          <w:rFonts w:ascii="Arial" w:hAnsi="Arial" w:cs="Arial"/>
          <w:color w:val="000000"/>
          <w:sz w:val="24"/>
          <w:szCs w:val="24"/>
          <w:shd w:val="clear" w:color="auto" w:fill="FFFFFF"/>
        </w:rPr>
        <w:t xml:space="preserve">g themselves at home. The Northland Foundation manages the Fund on behalf of Northland DHB.  </w:t>
      </w:r>
    </w:p>
    <w:p w:rsidR="00563F21" w:rsidRPr="008B0D48" w:rsidRDefault="00563F21" w:rsidP="00563F21">
      <w:pPr>
        <w:rPr>
          <w:rFonts w:ascii="Arial" w:hAnsi="Arial" w:cs="Arial"/>
          <w:color w:val="000000"/>
          <w:sz w:val="24"/>
          <w:szCs w:val="24"/>
          <w:shd w:val="clear" w:color="auto" w:fill="FFFFFF"/>
        </w:rPr>
      </w:pPr>
      <w:r w:rsidRPr="008B0D48">
        <w:rPr>
          <w:rFonts w:ascii="Arial" w:hAnsi="Arial" w:cs="Arial"/>
          <w:color w:val="000000"/>
          <w:sz w:val="24"/>
          <w:szCs w:val="24"/>
          <w:shd w:val="clear" w:color="auto" w:fill="FFFFFF"/>
        </w:rPr>
        <w:t xml:space="preserve">Northland DHB has renal social workers who assist patients throughout the year to apply for whatever is needed to lessen the hardships they often face.  </w:t>
      </w:r>
    </w:p>
    <w:p w:rsidR="00563F21" w:rsidRPr="008B0D48" w:rsidRDefault="00563F21" w:rsidP="00563F21">
      <w:pPr>
        <w:rPr>
          <w:rFonts w:ascii="Arial" w:hAnsi="Arial" w:cs="Arial"/>
          <w:color w:val="000000"/>
          <w:sz w:val="24"/>
          <w:szCs w:val="24"/>
          <w:shd w:val="clear" w:color="auto" w:fill="FFFFFF"/>
        </w:rPr>
      </w:pPr>
      <w:r w:rsidRPr="008B0D48">
        <w:rPr>
          <w:rFonts w:ascii="Arial" w:hAnsi="Arial" w:cs="Arial"/>
          <w:color w:val="000000"/>
          <w:sz w:val="24"/>
          <w:szCs w:val="24"/>
          <w:shd w:val="clear" w:color="auto" w:fill="FFFFFF"/>
        </w:rPr>
        <w:t xml:space="preserve">Northland DHB renal manager Cheryle Kiwi described the fund as a “blessing” which can be used to pay for a variety of things which help to support patients to dialyse at home. </w:t>
      </w:r>
    </w:p>
    <w:p w:rsidR="00563F21" w:rsidRPr="008B0D48" w:rsidRDefault="00563F21" w:rsidP="00563F21">
      <w:pPr>
        <w:rPr>
          <w:rFonts w:ascii="Arial" w:hAnsi="Arial" w:cs="Arial"/>
          <w:color w:val="000000"/>
          <w:sz w:val="24"/>
          <w:szCs w:val="24"/>
          <w:shd w:val="clear" w:color="auto" w:fill="FFFFFF"/>
        </w:rPr>
      </w:pPr>
      <w:r w:rsidRPr="008B0D48">
        <w:rPr>
          <w:rFonts w:ascii="Arial" w:hAnsi="Arial" w:cs="Arial"/>
          <w:color w:val="000000"/>
          <w:sz w:val="24"/>
          <w:szCs w:val="24"/>
          <w:shd w:val="clear" w:color="auto" w:fill="FFFFFF"/>
        </w:rPr>
        <w:t xml:space="preserve">This includes covering electrical costs associated with dialysis treatment or for recliner chairs for comfort whilst dialysing.  Cheryle said there are 58 patients on home-based dialysis throughout the region, and 14 had received grants from the fund this year. </w:t>
      </w:r>
    </w:p>
    <w:p w:rsidR="00563F21" w:rsidRPr="008B0D48" w:rsidRDefault="00563F21" w:rsidP="00563F21">
      <w:pPr>
        <w:rPr>
          <w:rFonts w:ascii="Arial" w:hAnsi="Arial" w:cs="Arial"/>
          <w:sz w:val="24"/>
          <w:szCs w:val="24"/>
          <w:lang w:val="mi-NZ"/>
        </w:rPr>
      </w:pPr>
      <w:r w:rsidRPr="008B0D48">
        <w:rPr>
          <w:rFonts w:ascii="Arial" w:hAnsi="Arial" w:cs="Arial"/>
          <w:sz w:val="24"/>
          <w:szCs w:val="24"/>
          <w:lang w:val="mi-NZ"/>
        </w:rPr>
        <w:t>“It’s made a big difference to patients who would be significantly disadvantaged without this financial support. These items really improve the person’s quality of life as well  as enhancing their safety and comfort at home.”</w:t>
      </w:r>
    </w:p>
    <w:p w:rsidR="00563F21" w:rsidRPr="008B0D48" w:rsidRDefault="00563F21" w:rsidP="00563F21">
      <w:pPr>
        <w:rPr>
          <w:rFonts w:ascii="Arial" w:hAnsi="Arial" w:cs="Arial"/>
          <w:sz w:val="24"/>
          <w:szCs w:val="24"/>
          <w:lang w:val="mi-NZ"/>
        </w:rPr>
      </w:pPr>
      <w:r w:rsidRPr="008B0D48">
        <w:rPr>
          <w:rFonts w:ascii="Arial" w:hAnsi="Arial" w:cs="Arial"/>
          <w:sz w:val="24"/>
          <w:szCs w:val="24"/>
          <w:lang w:val="mi-NZ"/>
        </w:rPr>
        <w:t xml:space="preserve">The fund paid for Kaeo patient Lois Samuels, age 72, to receive a Sonata lounge suite this year which features a much-needed footrest. </w:t>
      </w:r>
    </w:p>
    <w:p w:rsidR="00563F21" w:rsidRPr="008B0D48" w:rsidRDefault="00563F21" w:rsidP="00563F21">
      <w:pPr>
        <w:rPr>
          <w:rFonts w:ascii="Arial" w:hAnsi="Arial" w:cs="Arial"/>
          <w:sz w:val="24"/>
          <w:szCs w:val="24"/>
          <w:lang w:val="mi-NZ"/>
        </w:rPr>
      </w:pPr>
      <w:r w:rsidRPr="008B0D48">
        <w:rPr>
          <w:rFonts w:ascii="Arial" w:hAnsi="Arial" w:cs="Arial"/>
          <w:sz w:val="24"/>
          <w:szCs w:val="24"/>
          <w:lang w:val="mi-NZ"/>
        </w:rPr>
        <w:t xml:space="preserve">Patients on home based therapies need to set up dialysis equipment to clean their blood and can spend considerable amounts of time sitting whilst on dialysis. </w:t>
      </w:r>
    </w:p>
    <w:p w:rsidR="00563F21" w:rsidRPr="008B0D48" w:rsidRDefault="00563F21" w:rsidP="00563F21">
      <w:pPr>
        <w:rPr>
          <w:rFonts w:ascii="Arial" w:hAnsi="Arial" w:cs="Arial"/>
          <w:sz w:val="24"/>
          <w:szCs w:val="24"/>
          <w:lang w:val="mi-NZ"/>
        </w:rPr>
      </w:pPr>
      <w:r w:rsidRPr="008B0D48">
        <w:rPr>
          <w:rFonts w:ascii="Arial" w:hAnsi="Arial" w:cs="Arial"/>
          <w:sz w:val="24"/>
          <w:szCs w:val="24"/>
          <w:lang w:val="mi-NZ"/>
        </w:rPr>
        <w:t xml:space="preserve">Lois has been dialysing at home since 2016, and like hundreds of patients would otherwise have had to travel to hospital multiple times per week for haemodialysis.  </w:t>
      </w:r>
    </w:p>
    <w:p w:rsidR="00563F21" w:rsidRPr="008B0D48" w:rsidRDefault="00563F21" w:rsidP="00563F21">
      <w:pPr>
        <w:rPr>
          <w:rFonts w:ascii="Arial" w:hAnsi="Arial" w:cs="Arial"/>
          <w:sz w:val="24"/>
          <w:szCs w:val="24"/>
          <w:lang w:val="mi-NZ"/>
        </w:rPr>
      </w:pPr>
      <w:r w:rsidRPr="008B0D48">
        <w:rPr>
          <w:rFonts w:ascii="Arial" w:hAnsi="Arial" w:cs="Arial"/>
          <w:sz w:val="24"/>
          <w:szCs w:val="24"/>
          <w:lang w:val="mi-NZ"/>
        </w:rPr>
        <w:t xml:space="preserve">Lois tries to keep herself as active as possible by gardening, visiting her marae and baking, but before receiving the lounge suite, she was having trouble getting up after sitting for long periods. </w:t>
      </w:r>
    </w:p>
    <w:p w:rsidR="00563F21" w:rsidRPr="008B0D48" w:rsidRDefault="00563F21" w:rsidP="00563F21">
      <w:pPr>
        <w:rPr>
          <w:rFonts w:ascii="Arial" w:hAnsi="Arial" w:cs="Arial"/>
          <w:sz w:val="24"/>
          <w:szCs w:val="24"/>
          <w:lang w:val="mi-NZ"/>
        </w:rPr>
      </w:pPr>
      <w:r w:rsidRPr="008B0D48">
        <w:rPr>
          <w:rFonts w:ascii="Arial" w:hAnsi="Arial" w:cs="Arial"/>
          <w:sz w:val="24"/>
          <w:szCs w:val="24"/>
          <w:lang w:val="mi-NZ"/>
        </w:rPr>
        <w:lastRenderedPageBreak/>
        <w:t xml:space="preserve">“I love it and I’m very grateful to Contact Energy,” Lois said. “I make sure when anyone visits they have a sit on it and my grandchildren are really impressed syaing to me ‘oh granny you’ve got a new one’.” </w:t>
      </w:r>
    </w:p>
    <w:p w:rsidR="00563F21" w:rsidRPr="008B0D48" w:rsidRDefault="00563F21" w:rsidP="00563F21">
      <w:pPr>
        <w:rPr>
          <w:rFonts w:ascii="Arial" w:hAnsi="Arial" w:cs="Arial"/>
          <w:sz w:val="24"/>
          <w:szCs w:val="24"/>
          <w:lang w:val="mi-NZ"/>
        </w:rPr>
      </w:pPr>
      <w:r w:rsidRPr="008B0D48">
        <w:rPr>
          <w:rFonts w:ascii="Arial" w:hAnsi="Arial" w:cs="Arial"/>
          <w:sz w:val="24"/>
          <w:szCs w:val="24"/>
          <w:lang w:val="mi-NZ"/>
        </w:rPr>
        <w:t xml:space="preserve">Whangarei man Hank Woelders, 61, received a La-Z-Boy recliner thanks to the Contact Energy Renal Fund this year and, like Lois, needs to plug into a Homechoice PRO dialyser every night. Hank first went on dialysis following kidney failure in 2006, which is likely connected to his diabetes, which first occurred at age 12. </w:t>
      </w:r>
    </w:p>
    <w:p w:rsidR="00563F21" w:rsidRPr="008B0D48" w:rsidRDefault="00563F21" w:rsidP="00563F21">
      <w:pPr>
        <w:rPr>
          <w:rFonts w:ascii="Arial" w:hAnsi="Arial" w:cs="Arial"/>
          <w:sz w:val="24"/>
          <w:szCs w:val="24"/>
          <w:lang w:val="mi-NZ"/>
        </w:rPr>
      </w:pPr>
      <w:r w:rsidRPr="008B0D48">
        <w:rPr>
          <w:rFonts w:ascii="Arial" w:hAnsi="Arial" w:cs="Arial"/>
          <w:sz w:val="24"/>
          <w:szCs w:val="24"/>
          <w:lang w:val="mi-NZ"/>
        </w:rPr>
        <w:t>Hank said dialysis isn’t too draining, but he has had six heart attacks, been in and out of hospital frequently and needs regular rests on a quality chair. “It’s just right for having a bit of R&amp;R.”</w:t>
      </w:r>
    </w:p>
    <w:p w:rsidR="00563F21" w:rsidRPr="008B0D48" w:rsidRDefault="00563F21" w:rsidP="00563F21">
      <w:pPr>
        <w:rPr>
          <w:rFonts w:ascii="Arial" w:hAnsi="Arial" w:cs="Arial"/>
          <w:sz w:val="24"/>
          <w:szCs w:val="24"/>
          <w:lang w:val="mi-NZ"/>
        </w:rPr>
      </w:pPr>
      <w:r w:rsidRPr="008B0D48">
        <w:rPr>
          <w:rFonts w:ascii="Arial" w:hAnsi="Arial" w:cs="Arial"/>
          <w:sz w:val="24"/>
          <w:szCs w:val="24"/>
          <w:lang w:val="mi-NZ"/>
        </w:rPr>
        <w:t>“[The fund] is a great help, it’s really appreciated. I’m sure there are a lot of happy people out there who have had the same thing happen to then.”</w:t>
      </w:r>
    </w:p>
    <w:p w:rsidR="00563F21" w:rsidRPr="008B0D48" w:rsidRDefault="00563F21" w:rsidP="00563F21">
      <w:pPr>
        <w:rPr>
          <w:rFonts w:ascii="Arial" w:hAnsi="Arial" w:cs="Arial"/>
          <w:sz w:val="24"/>
          <w:szCs w:val="24"/>
          <w:lang w:val="mi-NZ"/>
        </w:rPr>
      </w:pPr>
      <w:r w:rsidRPr="008B0D48">
        <w:rPr>
          <w:rFonts w:ascii="Arial" w:hAnsi="Arial" w:cs="Arial"/>
          <w:sz w:val="24"/>
          <w:szCs w:val="24"/>
          <w:lang w:val="mi-NZ"/>
        </w:rPr>
        <w:t xml:space="preserve">Miriam Peeni of Paparoa received a new Akai electric stove thanks to her hardship grant. Miriam has been on home-based dialysis for nearly five years following kidney failture. “I collapsed at work one day. I had multiple cysts in both kidneys and glomerular sclerosis of the kidneys.” </w:t>
      </w:r>
    </w:p>
    <w:p w:rsidR="00563F21" w:rsidRPr="006D0A9E" w:rsidRDefault="00563F21" w:rsidP="00563F21">
      <w:pPr>
        <w:rPr>
          <w:rFonts w:ascii="Arial" w:hAnsi="Arial" w:cs="Arial"/>
          <w:sz w:val="24"/>
          <w:szCs w:val="24"/>
          <w:lang w:val="mi-NZ"/>
        </w:rPr>
      </w:pPr>
      <w:r w:rsidRPr="008B0D48">
        <w:rPr>
          <w:rFonts w:ascii="Arial" w:hAnsi="Arial" w:cs="Arial"/>
          <w:sz w:val="24"/>
          <w:szCs w:val="24"/>
          <w:lang w:val="mi-NZ"/>
        </w:rPr>
        <w:t>Miriam’s old stove was corroded and dangerous. The fund paid for the stove as well as the hundreds of dollars it cost an electrician to wire it safely. “I was blown away when they offered the fund to me. I didn’t expect it. I was quite shocked they were going to do the $1000 grant.”</w:t>
      </w:r>
    </w:p>
    <w:p w:rsidR="000B16BE" w:rsidRDefault="00555E70" w:rsidP="00555E70">
      <w:pPr>
        <w:pStyle w:val="ms-rteelement-p"/>
        <w:shd w:val="clear" w:color="auto" w:fill="FFFFFF"/>
        <w:spacing w:before="0" w:beforeAutospacing="0" w:after="240" w:afterAutospacing="0"/>
        <w:rPr>
          <w:rFonts w:ascii="Arial" w:eastAsia="Arial Unicode MS" w:hAnsi="Arial" w:cs="Arial"/>
          <w:b/>
        </w:rPr>
      </w:pPr>
      <w:r>
        <w:rPr>
          <w:rFonts w:ascii="Arial" w:eastAsia="Arial Unicode MS" w:hAnsi="Arial" w:cs="Arial"/>
          <w:b/>
        </w:rPr>
        <w:t>Photos:</w:t>
      </w:r>
    </w:p>
    <w:p w:rsidR="00555E70" w:rsidRPr="00402AEE" w:rsidRDefault="00636C83" w:rsidP="00636C83">
      <w:pPr>
        <w:pStyle w:val="ms-rteelement-p"/>
        <w:numPr>
          <w:ilvl w:val="0"/>
          <w:numId w:val="8"/>
        </w:numPr>
        <w:shd w:val="clear" w:color="auto" w:fill="FFFFFF"/>
        <w:spacing w:before="0" w:beforeAutospacing="0" w:after="240" w:afterAutospacing="0"/>
        <w:rPr>
          <w:rFonts w:ascii="Arial" w:eastAsia="Arial Unicode MS" w:hAnsi="Arial" w:cs="Arial"/>
          <w:b/>
        </w:rPr>
      </w:pPr>
      <w:r w:rsidRPr="00402AEE">
        <w:rPr>
          <w:rFonts w:ascii="Arial" w:eastAsia="Arial Unicode MS" w:hAnsi="Arial" w:cs="Arial"/>
          <w:b/>
        </w:rPr>
        <w:t>Patient Hank Woelders</w:t>
      </w:r>
      <w:r w:rsidR="002D42A4" w:rsidRPr="00402AEE">
        <w:rPr>
          <w:rFonts w:ascii="Arial" w:eastAsia="Arial Unicode MS" w:hAnsi="Arial" w:cs="Arial"/>
          <w:b/>
        </w:rPr>
        <w:t>, centre, with partner, left, and sister, right</w:t>
      </w:r>
    </w:p>
    <w:p w:rsidR="002D42A4" w:rsidRPr="00402AEE" w:rsidRDefault="00EE648C" w:rsidP="00636C83">
      <w:pPr>
        <w:pStyle w:val="ms-rteelement-p"/>
        <w:numPr>
          <w:ilvl w:val="0"/>
          <w:numId w:val="8"/>
        </w:numPr>
        <w:shd w:val="clear" w:color="auto" w:fill="FFFFFF"/>
        <w:spacing w:before="0" w:beforeAutospacing="0" w:after="240" w:afterAutospacing="0"/>
        <w:rPr>
          <w:rFonts w:ascii="Arial" w:eastAsia="Arial Unicode MS" w:hAnsi="Arial" w:cs="Arial"/>
          <w:b/>
        </w:rPr>
      </w:pPr>
      <w:r w:rsidRPr="00402AEE">
        <w:rPr>
          <w:rFonts w:ascii="Arial" w:eastAsia="Arial Unicode MS" w:hAnsi="Arial" w:cs="Arial"/>
          <w:b/>
        </w:rPr>
        <w:t xml:space="preserve">Photo taken by Liz Inch of Northland DHB </w:t>
      </w:r>
      <w:r w:rsidR="008E3DBF" w:rsidRPr="00402AEE">
        <w:rPr>
          <w:rFonts w:ascii="Arial" w:eastAsia="Arial Unicode MS" w:hAnsi="Arial" w:cs="Arial"/>
          <w:b/>
        </w:rPr>
        <w:t xml:space="preserve">at Contact Energy Renal Fund Seminar in Kerikeri, November 1 2016: </w:t>
      </w:r>
      <w:r w:rsidR="008E3DBF" w:rsidRPr="00402AEE">
        <w:rPr>
          <w:rStyle w:val="Emphasis"/>
          <w:rFonts w:ascii="Arial" w:hAnsi="Arial" w:cs="Arial"/>
          <w:b/>
          <w:i w:val="0"/>
          <w:shd w:val="clear" w:color="auto" w:fill="FFFFFF"/>
        </w:rPr>
        <w:t>L&gt;R Renal social worker Anna Stewardson, patient Frances Lazarus, patient Lois Samuels, renal social worker Nicolette Crump</w:t>
      </w:r>
    </w:p>
    <w:p w:rsidR="00555E70" w:rsidRPr="00597E71" w:rsidRDefault="00555E70" w:rsidP="00555E70">
      <w:pPr>
        <w:pStyle w:val="ms-rteelement-p"/>
        <w:shd w:val="clear" w:color="auto" w:fill="FFFFFF"/>
        <w:spacing w:before="0" w:beforeAutospacing="0" w:after="240" w:afterAutospacing="0"/>
        <w:rPr>
          <w:rFonts w:ascii="Arial" w:eastAsia="Arial Unicode MS" w:hAnsi="Arial" w:cs="Arial"/>
          <w:b/>
        </w:rPr>
      </w:pPr>
    </w:p>
    <w:p w:rsidR="004548EA" w:rsidRPr="00597E71" w:rsidRDefault="004548EA" w:rsidP="004548EA">
      <w:pPr>
        <w:tabs>
          <w:tab w:val="left" w:pos="1134"/>
        </w:tabs>
        <w:spacing w:after="0" w:line="360" w:lineRule="auto"/>
        <w:rPr>
          <w:rFonts w:ascii="Arial" w:eastAsia="Arial Unicode MS" w:hAnsi="Arial" w:cs="Arial"/>
          <w:b/>
          <w:sz w:val="24"/>
          <w:szCs w:val="24"/>
        </w:rPr>
      </w:pPr>
      <w:r w:rsidRPr="00597E71">
        <w:rPr>
          <w:rFonts w:ascii="Arial" w:eastAsia="Arial Unicode MS" w:hAnsi="Arial" w:cs="Arial"/>
          <w:b/>
          <w:sz w:val="24"/>
          <w:szCs w:val="24"/>
        </w:rPr>
        <w:t>-Ends-</w:t>
      </w:r>
    </w:p>
    <w:p w:rsidR="004548EA" w:rsidRPr="00597E71" w:rsidRDefault="004548EA" w:rsidP="004548EA">
      <w:pPr>
        <w:tabs>
          <w:tab w:val="left" w:pos="1134"/>
        </w:tabs>
        <w:spacing w:after="0" w:line="360" w:lineRule="auto"/>
        <w:rPr>
          <w:rFonts w:ascii="Arial" w:eastAsia="Arial Unicode MS" w:hAnsi="Arial" w:cs="Arial"/>
          <w:b/>
          <w:sz w:val="24"/>
          <w:szCs w:val="24"/>
        </w:rPr>
      </w:pPr>
    </w:p>
    <w:p w:rsidR="004548EA" w:rsidRPr="00597E71" w:rsidRDefault="004548EA" w:rsidP="004548EA">
      <w:pPr>
        <w:tabs>
          <w:tab w:val="left" w:pos="1134"/>
        </w:tabs>
        <w:spacing w:after="0" w:line="360" w:lineRule="auto"/>
        <w:rPr>
          <w:rFonts w:ascii="Arial" w:eastAsia="Arial Unicode MS" w:hAnsi="Arial" w:cs="Arial"/>
          <w:i/>
          <w:sz w:val="24"/>
          <w:szCs w:val="24"/>
        </w:rPr>
      </w:pPr>
      <w:r w:rsidRPr="00597E71">
        <w:rPr>
          <w:rFonts w:ascii="Arial" w:eastAsia="Arial Unicode MS" w:hAnsi="Arial" w:cs="Arial"/>
          <w:i/>
          <w:sz w:val="24"/>
          <w:szCs w:val="24"/>
        </w:rPr>
        <w:t>For further information, please contact:</w:t>
      </w:r>
    </w:p>
    <w:p w:rsidR="004548EA" w:rsidRPr="00597E71" w:rsidRDefault="004548EA" w:rsidP="004548EA">
      <w:pPr>
        <w:tabs>
          <w:tab w:val="left" w:pos="1134"/>
        </w:tabs>
        <w:spacing w:after="0" w:line="360" w:lineRule="auto"/>
        <w:rPr>
          <w:rFonts w:ascii="Arial" w:eastAsia="Arial Unicode MS" w:hAnsi="Arial" w:cs="Arial"/>
          <w:i/>
          <w:sz w:val="24"/>
          <w:szCs w:val="24"/>
        </w:rPr>
      </w:pPr>
      <w:r w:rsidRPr="00597E71">
        <w:rPr>
          <w:rFonts w:ascii="Arial" w:eastAsia="Arial Unicode MS" w:hAnsi="Arial" w:cs="Arial"/>
          <w:i/>
          <w:sz w:val="24"/>
          <w:szCs w:val="24"/>
        </w:rPr>
        <w:t>Paula Martin, Communications Officer</w:t>
      </w:r>
    </w:p>
    <w:p w:rsidR="0040681F" w:rsidRPr="00597E71" w:rsidRDefault="004548EA" w:rsidP="004548EA">
      <w:pPr>
        <w:tabs>
          <w:tab w:val="left" w:pos="1134"/>
        </w:tabs>
        <w:spacing w:after="0" w:line="360" w:lineRule="auto"/>
        <w:rPr>
          <w:rFonts w:cs="Arial"/>
          <w:sz w:val="24"/>
          <w:szCs w:val="24"/>
        </w:rPr>
      </w:pPr>
      <w:r w:rsidRPr="00597E71">
        <w:rPr>
          <w:rFonts w:ascii="Arial" w:eastAsia="Arial Unicode MS" w:hAnsi="Arial" w:cs="Arial"/>
          <w:i/>
          <w:sz w:val="24"/>
          <w:szCs w:val="24"/>
        </w:rPr>
        <w:t>09-4304101 ext 60519</w:t>
      </w:r>
    </w:p>
    <w:sectPr w:rsidR="0040681F" w:rsidRPr="00597E71" w:rsidSect="004548EA">
      <w:headerReference w:type="even" r:id="rId12"/>
      <w:headerReference w:type="default" r:id="rId13"/>
      <w:headerReference w:type="first" r:id="rId14"/>
      <w:footerReference w:type="first" r:id="rId15"/>
      <w:pgSz w:w="11906" w:h="16838"/>
      <w:pgMar w:top="1440" w:right="1440" w:bottom="1701" w:left="1440" w:header="708"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B1D" w:rsidRDefault="00ED1B1D" w:rsidP="00101A09">
      <w:pPr>
        <w:spacing w:after="0" w:line="240" w:lineRule="auto"/>
      </w:pPr>
      <w:r>
        <w:separator/>
      </w:r>
    </w:p>
  </w:endnote>
  <w:endnote w:type="continuationSeparator" w:id="0">
    <w:p w:rsidR="00ED1B1D" w:rsidRDefault="00ED1B1D" w:rsidP="0010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F3" w:rsidRDefault="005339F3">
    <w:pPr>
      <w:pStyle w:val="Footer"/>
      <w:rPr>
        <w:lang w:val="mi-NZ"/>
      </w:rPr>
    </w:pPr>
  </w:p>
  <w:p w:rsidR="005339F3" w:rsidRDefault="005339F3">
    <w:pPr>
      <w:pStyle w:val="Footer"/>
      <w:rPr>
        <w:lang w:val="mi-NZ"/>
      </w:rPr>
    </w:pPr>
  </w:p>
  <w:p w:rsidR="005339F3" w:rsidRDefault="005339F3">
    <w:pPr>
      <w:pStyle w:val="Footer"/>
      <w:rPr>
        <w:lang w:val="mi-NZ"/>
      </w:rPr>
    </w:pPr>
  </w:p>
  <w:p w:rsidR="005339F3" w:rsidRDefault="005339F3">
    <w:pPr>
      <w:pStyle w:val="Footer"/>
      <w:rPr>
        <w:lang w:val="mi-NZ"/>
      </w:rPr>
    </w:pPr>
  </w:p>
  <w:p w:rsidR="005339F3" w:rsidRPr="005339F3" w:rsidRDefault="005339F3">
    <w:pPr>
      <w:pStyle w:val="Footer"/>
      <w:rPr>
        <w:lang w:val="mi-N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B1D" w:rsidRDefault="00ED1B1D" w:rsidP="00101A09">
      <w:pPr>
        <w:spacing w:after="0" w:line="240" w:lineRule="auto"/>
      </w:pPr>
      <w:r>
        <w:separator/>
      </w:r>
    </w:p>
  </w:footnote>
  <w:footnote w:type="continuationSeparator" w:id="0">
    <w:p w:rsidR="00ED1B1D" w:rsidRDefault="00ED1B1D" w:rsidP="00101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09" w:rsidRDefault="009C12B3">
    <w:pPr>
      <w:pStyle w:val="Header"/>
    </w:pPr>
    <w:r>
      <w:rPr>
        <w:noProof/>
        <w:lang w:eastAsia="en-NZ"/>
      </w:rPr>
      <w:pict w14:anchorId="67767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590180" o:spid="_x0000_s2053" type="#_x0000_t75" style="position:absolute;margin-left:0;margin-top:0;width:565.4pt;height:799.8pt;z-index:-251657216;mso-position-horizontal:center;mso-position-horizontal-relative:margin;mso-position-vertical:center;mso-position-vertical-relative:margin" o:allowincell="f">
          <v:imagedata r:id="rId1" o:title="NDHB Word-Engrish-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09" w:rsidRDefault="009C12B3">
    <w:pPr>
      <w:pStyle w:val="Header"/>
    </w:pPr>
    <w:r>
      <w:rPr>
        <w:noProof/>
        <w:lang w:eastAsia="en-NZ"/>
      </w:rPr>
      <w:pict w14:anchorId="67767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590181" o:spid="_x0000_s2054" type="#_x0000_t75" style="position:absolute;margin-left:0;margin-top:0;width:565.4pt;height:799.8pt;z-index:-251656192;mso-position-horizontal:center;mso-position-horizontal-relative:margin;mso-position-vertical:center;mso-position-vertical-relative:margin" o:allowincell="f">
          <v:imagedata r:id="rId1" o:title="NDHB Word-Engrish-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D1" w:rsidRDefault="00381DD1">
    <w:pPr>
      <w:pStyle w:val="Header"/>
    </w:pPr>
  </w:p>
  <w:p w:rsidR="00101A09" w:rsidRDefault="009C12B3">
    <w:pPr>
      <w:pStyle w:val="Header"/>
    </w:pPr>
    <w:r>
      <w:rPr>
        <w:noProof/>
        <w:lang w:eastAsia="en-NZ"/>
      </w:rPr>
      <w:pict w14:anchorId="67767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590179" o:spid="_x0000_s2052" type="#_x0000_t75" style="position:absolute;margin-left:0;margin-top:0;width:565.4pt;height:799.8pt;z-index:-251658240;mso-position-horizontal:center;mso-position-horizontal-relative:margin;mso-position-vertical:center;mso-position-vertical-relative:margin" o:allowincell="f">
          <v:imagedata r:id="rId1" o:title="NDHB Word-Engrish-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644"/>
    <w:multiLevelType w:val="hybridMultilevel"/>
    <w:tmpl w:val="E52C8402"/>
    <w:lvl w:ilvl="0" w:tplc="A7EC81E4">
      <w:start w:val="1"/>
      <w:numFmt w:val="bullet"/>
      <w:lvlText w:val=""/>
      <w:lvlJc w:val="left"/>
      <w:pPr>
        <w:tabs>
          <w:tab w:val="num" w:pos="720"/>
        </w:tabs>
        <w:ind w:left="720" w:hanging="360"/>
      </w:pPr>
      <w:rPr>
        <w:rFonts w:ascii="Wingdings" w:hAnsi="Wingdings" w:hint="default"/>
        <w:color w:val="8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057A8D"/>
    <w:multiLevelType w:val="hybridMultilevel"/>
    <w:tmpl w:val="7E342C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9F27F76"/>
    <w:multiLevelType w:val="hybridMultilevel"/>
    <w:tmpl w:val="ABF20090"/>
    <w:lvl w:ilvl="0" w:tplc="983CCCCE">
      <w:numFmt w:val="bullet"/>
      <w:lvlText w:val="-"/>
      <w:lvlJc w:val="left"/>
      <w:pPr>
        <w:ind w:left="720" w:hanging="360"/>
      </w:pPr>
      <w:rPr>
        <w:rFonts w:ascii="Arial" w:eastAsia="Arial Unicode M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292743A"/>
    <w:multiLevelType w:val="hybridMultilevel"/>
    <w:tmpl w:val="A350CA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ADD0B35"/>
    <w:multiLevelType w:val="hybridMultilevel"/>
    <w:tmpl w:val="26C26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3543827"/>
    <w:multiLevelType w:val="hybridMultilevel"/>
    <w:tmpl w:val="B98262E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E801798"/>
    <w:multiLevelType w:val="hybridMultilevel"/>
    <w:tmpl w:val="BCC446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DE06D11"/>
    <w:multiLevelType w:val="hybridMultilevel"/>
    <w:tmpl w:val="D8C0E5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09"/>
    <w:rsid w:val="00001278"/>
    <w:rsid w:val="00042513"/>
    <w:rsid w:val="000647B2"/>
    <w:rsid w:val="0007542D"/>
    <w:rsid w:val="00075C32"/>
    <w:rsid w:val="00076AF8"/>
    <w:rsid w:val="00081844"/>
    <w:rsid w:val="0008300D"/>
    <w:rsid w:val="00083741"/>
    <w:rsid w:val="000A2A01"/>
    <w:rsid w:val="000B16BE"/>
    <w:rsid w:val="000D0308"/>
    <w:rsid w:val="000D2137"/>
    <w:rsid w:val="000D2BBC"/>
    <w:rsid w:val="000D313D"/>
    <w:rsid w:val="000D7C3D"/>
    <w:rsid w:val="000E599B"/>
    <w:rsid w:val="000E730E"/>
    <w:rsid w:val="000E7A22"/>
    <w:rsid w:val="000F08C8"/>
    <w:rsid w:val="000F4261"/>
    <w:rsid w:val="00101A09"/>
    <w:rsid w:val="001046F7"/>
    <w:rsid w:val="0010498B"/>
    <w:rsid w:val="0011276A"/>
    <w:rsid w:val="00120587"/>
    <w:rsid w:val="00137CA1"/>
    <w:rsid w:val="00144C96"/>
    <w:rsid w:val="00153501"/>
    <w:rsid w:val="0017373A"/>
    <w:rsid w:val="0017481F"/>
    <w:rsid w:val="00193ECC"/>
    <w:rsid w:val="001A4C82"/>
    <w:rsid w:val="001C22A9"/>
    <w:rsid w:val="001C6421"/>
    <w:rsid w:val="001D30D8"/>
    <w:rsid w:val="001D49BC"/>
    <w:rsid w:val="001D5A16"/>
    <w:rsid w:val="001E3150"/>
    <w:rsid w:val="001E7441"/>
    <w:rsid w:val="001E77DC"/>
    <w:rsid w:val="001F047A"/>
    <w:rsid w:val="001F7A7D"/>
    <w:rsid w:val="002007DA"/>
    <w:rsid w:val="00211D7F"/>
    <w:rsid w:val="00213B62"/>
    <w:rsid w:val="00223417"/>
    <w:rsid w:val="00227A33"/>
    <w:rsid w:val="002327AA"/>
    <w:rsid w:val="00242CCD"/>
    <w:rsid w:val="00246D0A"/>
    <w:rsid w:val="00250B76"/>
    <w:rsid w:val="002511B5"/>
    <w:rsid w:val="00273DA5"/>
    <w:rsid w:val="00275295"/>
    <w:rsid w:val="00275422"/>
    <w:rsid w:val="0027669C"/>
    <w:rsid w:val="00294FAE"/>
    <w:rsid w:val="002A2D22"/>
    <w:rsid w:val="002A3E45"/>
    <w:rsid w:val="002A6221"/>
    <w:rsid w:val="002A7B6C"/>
    <w:rsid w:val="002B2D1F"/>
    <w:rsid w:val="002B5DD6"/>
    <w:rsid w:val="002C01A7"/>
    <w:rsid w:val="002C17D8"/>
    <w:rsid w:val="002C6F41"/>
    <w:rsid w:val="002C7F1E"/>
    <w:rsid w:val="002D2EE1"/>
    <w:rsid w:val="002D42A4"/>
    <w:rsid w:val="00300AC0"/>
    <w:rsid w:val="0032233B"/>
    <w:rsid w:val="003270C9"/>
    <w:rsid w:val="00333753"/>
    <w:rsid w:val="00336064"/>
    <w:rsid w:val="003373E9"/>
    <w:rsid w:val="00350082"/>
    <w:rsid w:val="00360F3E"/>
    <w:rsid w:val="003711A1"/>
    <w:rsid w:val="003715A8"/>
    <w:rsid w:val="0037229F"/>
    <w:rsid w:val="00381DD1"/>
    <w:rsid w:val="003870D5"/>
    <w:rsid w:val="00392595"/>
    <w:rsid w:val="00393DA0"/>
    <w:rsid w:val="003A2906"/>
    <w:rsid w:val="003A6AFD"/>
    <w:rsid w:val="003B77B2"/>
    <w:rsid w:val="003C21E3"/>
    <w:rsid w:val="003D5CA4"/>
    <w:rsid w:val="003E577E"/>
    <w:rsid w:val="00401FEA"/>
    <w:rsid w:val="00402AEE"/>
    <w:rsid w:val="0040681F"/>
    <w:rsid w:val="00406E71"/>
    <w:rsid w:val="00417A62"/>
    <w:rsid w:val="004275CA"/>
    <w:rsid w:val="00437D57"/>
    <w:rsid w:val="004548EA"/>
    <w:rsid w:val="004625BD"/>
    <w:rsid w:val="0048269C"/>
    <w:rsid w:val="004A3363"/>
    <w:rsid w:val="004A5253"/>
    <w:rsid w:val="004A5510"/>
    <w:rsid w:val="004A7173"/>
    <w:rsid w:val="004C38A0"/>
    <w:rsid w:val="004E6A2B"/>
    <w:rsid w:val="004E7B0A"/>
    <w:rsid w:val="005006A1"/>
    <w:rsid w:val="00523F6A"/>
    <w:rsid w:val="005339F3"/>
    <w:rsid w:val="00545F87"/>
    <w:rsid w:val="00551F22"/>
    <w:rsid w:val="00555E70"/>
    <w:rsid w:val="005562F4"/>
    <w:rsid w:val="0056262C"/>
    <w:rsid w:val="00563F21"/>
    <w:rsid w:val="00577052"/>
    <w:rsid w:val="005822DB"/>
    <w:rsid w:val="005877B6"/>
    <w:rsid w:val="00593E35"/>
    <w:rsid w:val="00597E71"/>
    <w:rsid w:val="005B7EAD"/>
    <w:rsid w:val="005C1310"/>
    <w:rsid w:val="005C6825"/>
    <w:rsid w:val="005D0056"/>
    <w:rsid w:val="005D317B"/>
    <w:rsid w:val="005D3887"/>
    <w:rsid w:val="005E7EA9"/>
    <w:rsid w:val="006006A2"/>
    <w:rsid w:val="00606E27"/>
    <w:rsid w:val="00636C83"/>
    <w:rsid w:val="006538B2"/>
    <w:rsid w:val="00657547"/>
    <w:rsid w:val="00690DC1"/>
    <w:rsid w:val="00691D63"/>
    <w:rsid w:val="0069418B"/>
    <w:rsid w:val="00696A10"/>
    <w:rsid w:val="006976E3"/>
    <w:rsid w:val="00697F2A"/>
    <w:rsid w:val="006A318E"/>
    <w:rsid w:val="006B74E2"/>
    <w:rsid w:val="006C180E"/>
    <w:rsid w:val="006D0A9E"/>
    <w:rsid w:val="006E5C79"/>
    <w:rsid w:val="006F04BE"/>
    <w:rsid w:val="006F10A4"/>
    <w:rsid w:val="006F58F4"/>
    <w:rsid w:val="00701949"/>
    <w:rsid w:val="00701BB4"/>
    <w:rsid w:val="00703418"/>
    <w:rsid w:val="00704D74"/>
    <w:rsid w:val="0070699E"/>
    <w:rsid w:val="00712607"/>
    <w:rsid w:val="00715265"/>
    <w:rsid w:val="00722D08"/>
    <w:rsid w:val="00732F1D"/>
    <w:rsid w:val="00733FFC"/>
    <w:rsid w:val="007365BC"/>
    <w:rsid w:val="0076250E"/>
    <w:rsid w:val="00777D08"/>
    <w:rsid w:val="007A58CD"/>
    <w:rsid w:val="007B2DE3"/>
    <w:rsid w:val="007F39E3"/>
    <w:rsid w:val="007F55E3"/>
    <w:rsid w:val="0081194A"/>
    <w:rsid w:val="00813240"/>
    <w:rsid w:val="00816163"/>
    <w:rsid w:val="00820E0D"/>
    <w:rsid w:val="008215D6"/>
    <w:rsid w:val="008466C2"/>
    <w:rsid w:val="00853C6F"/>
    <w:rsid w:val="008705F8"/>
    <w:rsid w:val="00870B99"/>
    <w:rsid w:val="00885FF0"/>
    <w:rsid w:val="0089179C"/>
    <w:rsid w:val="00895033"/>
    <w:rsid w:val="008A47D5"/>
    <w:rsid w:val="008B0D48"/>
    <w:rsid w:val="008B2213"/>
    <w:rsid w:val="008C2F7E"/>
    <w:rsid w:val="008D0033"/>
    <w:rsid w:val="008E3DBF"/>
    <w:rsid w:val="008E3F63"/>
    <w:rsid w:val="008E7CBA"/>
    <w:rsid w:val="0090261C"/>
    <w:rsid w:val="0090492A"/>
    <w:rsid w:val="009050FE"/>
    <w:rsid w:val="0091501E"/>
    <w:rsid w:val="00922778"/>
    <w:rsid w:val="0093343E"/>
    <w:rsid w:val="00935309"/>
    <w:rsid w:val="0095272C"/>
    <w:rsid w:val="00956E81"/>
    <w:rsid w:val="00965076"/>
    <w:rsid w:val="009733B7"/>
    <w:rsid w:val="0098037D"/>
    <w:rsid w:val="00981192"/>
    <w:rsid w:val="00984495"/>
    <w:rsid w:val="009A0D31"/>
    <w:rsid w:val="009B4A98"/>
    <w:rsid w:val="009C12B3"/>
    <w:rsid w:val="009C5461"/>
    <w:rsid w:val="009D06FA"/>
    <w:rsid w:val="009E219F"/>
    <w:rsid w:val="009E69AF"/>
    <w:rsid w:val="009F4AC9"/>
    <w:rsid w:val="009F4B69"/>
    <w:rsid w:val="009F6E34"/>
    <w:rsid w:val="00A05D28"/>
    <w:rsid w:val="00A0673E"/>
    <w:rsid w:val="00A10E11"/>
    <w:rsid w:val="00A12B73"/>
    <w:rsid w:val="00A15113"/>
    <w:rsid w:val="00A30255"/>
    <w:rsid w:val="00A40EAF"/>
    <w:rsid w:val="00A6637F"/>
    <w:rsid w:val="00A75D09"/>
    <w:rsid w:val="00A976EF"/>
    <w:rsid w:val="00AA35A1"/>
    <w:rsid w:val="00AA568A"/>
    <w:rsid w:val="00AA589D"/>
    <w:rsid w:val="00AD0E1A"/>
    <w:rsid w:val="00AD2A35"/>
    <w:rsid w:val="00AF2645"/>
    <w:rsid w:val="00B05B0A"/>
    <w:rsid w:val="00B427A4"/>
    <w:rsid w:val="00B43E66"/>
    <w:rsid w:val="00B55313"/>
    <w:rsid w:val="00B558C2"/>
    <w:rsid w:val="00B60EB1"/>
    <w:rsid w:val="00B660E0"/>
    <w:rsid w:val="00B8172D"/>
    <w:rsid w:val="00B907B0"/>
    <w:rsid w:val="00BA627D"/>
    <w:rsid w:val="00BA6CFA"/>
    <w:rsid w:val="00BA6F15"/>
    <w:rsid w:val="00BB006D"/>
    <w:rsid w:val="00BB246B"/>
    <w:rsid w:val="00BD19A4"/>
    <w:rsid w:val="00BD2599"/>
    <w:rsid w:val="00BD36CD"/>
    <w:rsid w:val="00BE1830"/>
    <w:rsid w:val="00BE4B73"/>
    <w:rsid w:val="00BE700B"/>
    <w:rsid w:val="00BE7800"/>
    <w:rsid w:val="00BF04B0"/>
    <w:rsid w:val="00C160C2"/>
    <w:rsid w:val="00C163C9"/>
    <w:rsid w:val="00C24C87"/>
    <w:rsid w:val="00C261D9"/>
    <w:rsid w:val="00C30947"/>
    <w:rsid w:val="00C40768"/>
    <w:rsid w:val="00C5505C"/>
    <w:rsid w:val="00C60966"/>
    <w:rsid w:val="00C7484F"/>
    <w:rsid w:val="00C76F12"/>
    <w:rsid w:val="00CA14DA"/>
    <w:rsid w:val="00CA6C91"/>
    <w:rsid w:val="00CB22D7"/>
    <w:rsid w:val="00CB4287"/>
    <w:rsid w:val="00CD449B"/>
    <w:rsid w:val="00CD7779"/>
    <w:rsid w:val="00CE247F"/>
    <w:rsid w:val="00CF73A5"/>
    <w:rsid w:val="00CF75D8"/>
    <w:rsid w:val="00D10E18"/>
    <w:rsid w:val="00D27E8F"/>
    <w:rsid w:val="00D359CB"/>
    <w:rsid w:val="00D431A2"/>
    <w:rsid w:val="00D50CA0"/>
    <w:rsid w:val="00D65061"/>
    <w:rsid w:val="00D859E3"/>
    <w:rsid w:val="00D926BA"/>
    <w:rsid w:val="00DA1001"/>
    <w:rsid w:val="00DB1668"/>
    <w:rsid w:val="00DB3930"/>
    <w:rsid w:val="00DC50DA"/>
    <w:rsid w:val="00E071F4"/>
    <w:rsid w:val="00E2147E"/>
    <w:rsid w:val="00E21C8D"/>
    <w:rsid w:val="00E227FC"/>
    <w:rsid w:val="00E2557C"/>
    <w:rsid w:val="00E4417E"/>
    <w:rsid w:val="00E56194"/>
    <w:rsid w:val="00E57276"/>
    <w:rsid w:val="00E576DD"/>
    <w:rsid w:val="00E63BB3"/>
    <w:rsid w:val="00E63D03"/>
    <w:rsid w:val="00E91BB5"/>
    <w:rsid w:val="00EA638D"/>
    <w:rsid w:val="00EB2CB3"/>
    <w:rsid w:val="00ED1B1D"/>
    <w:rsid w:val="00EE1CC4"/>
    <w:rsid w:val="00EE32D0"/>
    <w:rsid w:val="00EE648C"/>
    <w:rsid w:val="00F02BD4"/>
    <w:rsid w:val="00F108A0"/>
    <w:rsid w:val="00F142C5"/>
    <w:rsid w:val="00F149C3"/>
    <w:rsid w:val="00F22C88"/>
    <w:rsid w:val="00F30098"/>
    <w:rsid w:val="00F35E91"/>
    <w:rsid w:val="00F84614"/>
    <w:rsid w:val="00F90BFB"/>
    <w:rsid w:val="00FA6C1E"/>
    <w:rsid w:val="00FB0AF4"/>
    <w:rsid w:val="00FB2281"/>
    <w:rsid w:val="00FB2A64"/>
    <w:rsid w:val="00FC3E31"/>
    <w:rsid w:val="00FD1CBA"/>
    <w:rsid w:val="00FF2CE9"/>
    <w:rsid w:val="00FF6E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op text"/>
    <w:basedOn w:val="Normal"/>
    <w:next w:val="Normal"/>
    <w:link w:val="Heading1Char"/>
    <w:qFormat/>
    <w:rsid w:val="00381DD1"/>
    <w:pPr>
      <w:tabs>
        <w:tab w:val="left" w:pos="1134"/>
      </w:tabs>
      <w:spacing w:after="140" w:line="280" w:lineRule="exact"/>
      <w:outlineLvl w:val="0"/>
    </w:pPr>
    <w:rPr>
      <w:rFonts w:ascii="Arial" w:eastAsia="Times" w:hAnsi="Arial" w:cs="Times New Roman"/>
      <w:b/>
      <w:szCs w:val="20"/>
      <w:lang w:val="en-US"/>
    </w:rPr>
  </w:style>
  <w:style w:type="paragraph" w:styleId="Heading2">
    <w:name w:val="heading 2"/>
    <w:basedOn w:val="Normal"/>
    <w:next w:val="Normal"/>
    <w:link w:val="Heading2Char"/>
    <w:qFormat/>
    <w:rsid w:val="00381DD1"/>
    <w:pPr>
      <w:keepNext/>
      <w:tabs>
        <w:tab w:val="left" w:pos="1134"/>
      </w:tabs>
      <w:spacing w:after="0" w:line="280" w:lineRule="exact"/>
      <w:outlineLvl w:val="1"/>
    </w:pPr>
    <w:rPr>
      <w:rFonts w:ascii="Arial" w:eastAsia="Times" w:hAnsi="Arial" w:cs="Times New Roman"/>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A09"/>
    <w:rPr>
      <w:rFonts w:ascii="Tahoma" w:hAnsi="Tahoma" w:cs="Tahoma"/>
      <w:sz w:val="16"/>
      <w:szCs w:val="16"/>
    </w:rPr>
  </w:style>
  <w:style w:type="paragraph" w:styleId="Header">
    <w:name w:val="header"/>
    <w:basedOn w:val="Normal"/>
    <w:link w:val="HeaderChar"/>
    <w:uiPriority w:val="99"/>
    <w:unhideWhenUsed/>
    <w:rsid w:val="0010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A09"/>
  </w:style>
  <w:style w:type="paragraph" w:styleId="Footer">
    <w:name w:val="footer"/>
    <w:basedOn w:val="Normal"/>
    <w:link w:val="FooterChar"/>
    <w:uiPriority w:val="99"/>
    <w:unhideWhenUsed/>
    <w:rsid w:val="00101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A09"/>
  </w:style>
  <w:style w:type="paragraph" w:styleId="NoSpacing">
    <w:name w:val="No Spacing"/>
    <w:link w:val="NoSpacingChar"/>
    <w:uiPriority w:val="1"/>
    <w:qFormat/>
    <w:rsid w:val="00FB2A6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B2A64"/>
    <w:rPr>
      <w:rFonts w:eastAsiaTheme="minorEastAsia"/>
      <w:lang w:val="en-US" w:eastAsia="ja-JP"/>
    </w:rPr>
  </w:style>
  <w:style w:type="character" w:customStyle="1" w:styleId="Heading1Char">
    <w:name w:val="Heading 1 Char"/>
    <w:aliases w:val="Top text Char"/>
    <w:basedOn w:val="DefaultParagraphFont"/>
    <w:link w:val="Heading1"/>
    <w:rsid w:val="00381DD1"/>
    <w:rPr>
      <w:rFonts w:ascii="Arial" w:eastAsia="Times" w:hAnsi="Arial" w:cs="Times New Roman"/>
      <w:b/>
      <w:szCs w:val="20"/>
      <w:lang w:val="en-US"/>
    </w:rPr>
  </w:style>
  <w:style w:type="character" w:customStyle="1" w:styleId="Heading2Char">
    <w:name w:val="Heading 2 Char"/>
    <w:basedOn w:val="DefaultParagraphFont"/>
    <w:link w:val="Heading2"/>
    <w:rsid w:val="00381DD1"/>
    <w:rPr>
      <w:rFonts w:ascii="Arial" w:eastAsia="Times" w:hAnsi="Arial" w:cs="Times New Roman"/>
      <w:i/>
      <w:szCs w:val="20"/>
      <w:lang w:val="en-US"/>
    </w:rPr>
  </w:style>
  <w:style w:type="paragraph" w:styleId="BodyTextIndent">
    <w:name w:val="Body Text Indent"/>
    <w:basedOn w:val="Normal"/>
    <w:link w:val="BodyTextIndentChar"/>
    <w:rsid w:val="00381DD1"/>
    <w:pPr>
      <w:spacing w:after="0" w:line="360" w:lineRule="auto"/>
      <w:ind w:left="1418" w:hanging="1418"/>
    </w:pPr>
    <w:rPr>
      <w:rFonts w:ascii="Arial" w:eastAsia="Times New Roman" w:hAnsi="Arial" w:cs="Times New Roman"/>
      <w:b/>
      <w:sz w:val="20"/>
      <w:szCs w:val="20"/>
      <w:lang w:val="en-GB"/>
    </w:rPr>
  </w:style>
  <w:style w:type="character" w:customStyle="1" w:styleId="BodyTextIndentChar">
    <w:name w:val="Body Text Indent Char"/>
    <w:basedOn w:val="DefaultParagraphFont"/>
    <w:link w:val="BodyTextIndent"/>
    <w:rsid w:val="00381DD1"/>
    <w:rPr>
      <w:rFonts w:ascii="Arial" w:eastAsia="Times New Roman" w:hAnsi="Arial" w:cs="Times New Roman"/>
      <w:b/>
      <w:sz w:val="20"/>
      <w:szCs w:val="20"/>
      <w:lang w:val="en-GB"/>
    </w:rPr>
  </w:style>
  <w:style w:type="character" w:styleId="Hyperlink">
    <w:name w:val="Hyperlink"/>
    <w:basedOn w:val="DefaultParagraphFont"/>
    <w:uiPriority w:val="99"/>
    <w:rsid w:val="00381DD1"/>
    <w:rPr>
      <w:color w:val="0000FF"/>
      <w:u w:val="single"/>
    </w:rPr>
  </w:style>
  <w:style w:type="paragraph" w:styleId="ListParagraph">
    <w:name w:val="List Paragraph"/>
    <w:link w:val="ListParagraphChar"/>
    <w:uiPriority w:val="34"/>
    <w:qFormat/>
    <w:rsid w:val="00381DD1"/>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eastAsia="en-NZ"/>
    </w:rPr>
  </w:style>
  <w:style w:type="character" w:customStyle="1" w:styleId="ListParagraphChar">
    <w:name w:val="List Paragraph Char"/>
    <w:link w:val="ListParagraph"/>
    <w:uiPriority w:val="34"/>
    <w:locked/>
    <w:rsid w:val="00381DD1"/>
    <w:rPr>
      <w:rFonts w:ascii="Cambria" w:eastAsia="Cambria" w:hAnsi="Cambria" w:cs="Cambria"/>
      <w:color w:val="000000"/>
      <w:sz w:val="24"/>
      <w:szCs w:val="24"/>
      <w:u w:color="000000"/>
      <w:bdr w:val="nil"/>
      <w:lang w:val="en-US" w:eastAsia="en-NZ"/>
    </w:rPr>
  </w:style>
  <w:style w:type="paragraph" w:customStyle="1" w:styleId="ms-rteelement-p">
    <w:name w:val="ms-rteelement-p"/>
    <w:basedOn w:val="Normal"/>
    <w:rsid w:val="00381DD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381DD1"/>
    <w:rPr>
      <w:i/>
      <w:iCs/>
    </w:rPr>
  </w:style>
  <w:style w:type="character" w:customStyle="1" w:styleId="apple-converted-space">
    <w:name w:val="apple-converted-space"/>
    <w:basedOn w:val="DefaultParagraphFont"/>
    <w:rsid w:val="00381DD1"/>
  </w:style>
  <w:style w:type="character" w:styleId="Strong">
    <w:name w:val="Strong"/>
    <w:basedOn w:val="DefaultParagraphFont"/>
    <w:uiPriority w:val="22"/>
    <w:qFormat/>
    <w:rsid w:val="00381DD1"/>
    <w:rPr>
      <w:b/>
      <w:bCs/>
    </w:rPr>
  </w:style>
  <w:style w:type="paragraph" w:customStyle="1" w:styleId="Default">
    <w:name w:val="Default"/>
    <w:basedOn w:val="Normal"/>
    <w:rsid w:val="00CB4287"/>
    <w:pPr>
      <w:autoSpaceDE w:val="0"/>
      <w:autoSpaceDN w:val="0"/>
      <w:spacing w:after="0" w:line="240" w:lineRule="auto"/>
    </w:pPr>
    <w:rPr>
      <w:rFonts w:ascii="Times New Roman" w:hAnsi="Times New Roman" w:cs="Times New Roman"/>
      <w:color w:val="000000"/>
      <w:sz w:val="24"/>
      <w:szCs w:val="24"/>
    </w:rPr>
  </w:style>
  <w:style w:type="paragraph" w:customStyle="1" w:styleId="Pa3">
    <w:name w:val="Pa3"/>
    <w:basedOn w:val="Normal"/>
    <w:uiPriority w:val="99"/>
    <w:rsid w:val="00CB4287"/>
    <w:pPr>
      <w:autoSpaceDE w:val="0"/>
      <w:autoSpaceDN w:val="0"/>
      <w:spacing w:after="0" w:line="191"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90DC1"/>
    <w:rPr>
      <w:sz w:val="16"/>
      <w:szCs w:val="16"/>
    </w:rPr>
  </w:style>
  <w:style w:type="paragraph" w:styleId="CommentText">
    <w:name w:val="annotation text"/>
    <w:basedOn w:val="Normal"/>
    <w:link w:val="CommentTextChar"/>
    <w:uiPriority w:val="99"/>
    <w:semiHidden/>
    <w:unhideWhenUsed/>
    <w:rsid w:val="00690DC1"/>
    <w:pPr>
      <w:spacing w:line="240" w:lineRule="auto"/>
    </w:pPr>
    <w:rPr>
      <w:sz w:val="20"/>
      <w:szCs w:val="20"/>
    </w:rPr>
  </w:style>
  <w:style w:type="character" w:customStyle="1" w:styleId="CommentTextChar">
    <w:name w:val="Comment Text Char"/>
    <w:basedOn w:val="DefaultParagraphFont"/>
    <w:link w:val="CommentText"/>
    <w:uiPriority w:val="99"/>
    <w:semiHidden/>
    <w:rsid w:val="00690DC1"/>
    <w:rPr>
      <w:sz w:val="20"/>
      <w:szCs w:val="20"/>
    </w:rPr>
  </w:style>
  <w:style w:type="paragraph" w:styleId="CommentSubject">
    <w:name w:val="annotation subject"/>
    <w:basedOn w:val="CommentText"/>
    <w:next w:val="CommentText"/>
    <w:link w:val="CommentSubjectChar"/>
    <w:uiPriority w:val="99"/>
    <w:semiHidden/>
    <w:unhideWhenUsed/>
    <w:rsid w:val="00690DC1"/>
    <w:rPr>
      <w:b/>
      <w:bCs/>
    </w:rPr>
  </w:style>
  <w:style w:type="character" w:customStyle="1" w:styleId="CommentSubjectChar">
    <w:name w:val="Comment Subject Char"/>
    <w:basedOn w:val="CommentTextChar"/>
    <w:link w:val="CommentSubject"/>
    <w:uiPriority w:val="99"/>
    <w:semiHidden/>
    <w:rsid w:val="00690DC1"/>
    <w:rPr>
      <w:b/>
      <w:bCs/>
      <w:sz w:val="20"/>
      <w:szCs w:val="20"/>
    </w:rPr>
  </w:style>
  <w:style w:type="paragraph" w:customStyle="1" w:styleId="ms-rteelement-p1">
    <w:name w:val="ms-rteelement-p1"/>
    <w:basedOn w:val="Normal"/>
    <w:rsid w:val="005D0056"/>
    <w:pPr>
      <w:spacing w:after="240" w:line="240" w:lineRule="auto"/>
    </w:pPr>
    <w:rPr>
      <w:rFonts w:ascii="Arial" w:eastAsia="Times New Roman" w:hAnsi="Arial" w:cs="Arial"/>
      <w:color w:val="000000"/>
      <w:sz w:val="24"/>
      <w:szCs w:val="24"/>
      <w:lang w:eastAsia="en-NZ"/>
    </w:rPr>
  </w:style>
  <w:style w:type="paragraph" w:styleId="PlainText">
    <w:name w:val="Plain Text"/>
    <w:basedOn w:val="Normal"/>
    <w:link w:val="PlainTextChar"/>
    <w:uiPriority w:val="99"/>
    <w:semiHidden/>
    <w:unhideWhenUsed/>
    <w:rsid w:val="0090492A"/>
    <w:pPr>
      <w:spacing w:after="0" w:line="240" w:lineRule="auto"/>
    </w:pPr>
    <w:rPr>
      <w:rFonts w:ascii="Arial" w:hAnsi="Arial" w:cs="Arial"/>
      <w:lang w:eastAsia="en-NZ"/>
    </w:rPr>
  </w:style>
  <w:style w:type="character" w:customStyle="1" w:styleId="PlainTextChar">
    <w:name w:val="Plain Text Char"/>
    <w:basedOn w:val="DefaultParagraphFont"/>
    <w:link w:val="PlainText"/>
    <w:uiPriority w:val="99"/>
    <w:semiHidden/>
    <w:rsid w:val="0090492A"/>
    <w:rPr>
      <w:rFonts w:ascii="Arial" w:hAnsi="Arial" w:cs="Arial"/>
      <w:lang w:eastAsia="en-NZ"/>
    </w:rPr>
  </w:style>
  <w:style w:type="character" w:customStyle="1" w:styleId="A8">
    <w:name w:val="A8"/>
    <w:uiPriority w:val="99"/>
    <w:rsid w:val="00FD1CBA"/>
    <w:rPr>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op text"/>
    <w:basedOn w:val="Normal"/>
    <w:next w:val="Normal"/>
    <w:link w:val="Heading1Char"/>
    <w:qFormat/>
    <w:rsid w:val="00381DD1"/>
    <w:pPr>
      <w:tabs>
        <w:tab w:val="left" w:pos="1134"/>
      </w:tabs>
      <w:spacing w:after="140" w:line="280" w:lineRule="exact"/>
      <w:outlineLvl w:val="0"/>
    </w:pPr>
    <w:rPr>
      <w:rFonts w:ascii="Arial" w:eastAsia="Times" w:hAnsi="Arial" w:cs="Times New Roman"/>
      <w:b/>
      <w:szCs w:val="20"/>
      <w:lang w:val="en-US"/>
    </w:rPr>
  </w:style>
  <w:style w:type="paragraph" w:styleId="Heading2">
    <w:name w:val="heading 2"/>
    <w:basedOn w:val="Normal"/>
    <w:next w:val="Normal"/>
    <w:link w:val="Heading2Char"/>
    <w:qFormat/>
    <w:rsid w:val="00381DD1"/>
    <w:pPr>
      <w:keepNext/>
      <w:tabs>
        <w:tab w:val="left" w:pos="1134"/>
      </w:tabs>
      <w:spacing w:after="0" w:line="280" w:lineRule="exact"/>
      <w:outlineLvl w:val="1"/>
    </w:pPr>
    <w:rPr>
      <w:rFonts w:ascii="Arial" w:eastAsia="Times" w:hAnsi="Arial" w:cs="Times New Roman"/>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A09"/>
    <w:rPr>
      <w:rFonts w:ascii="Tahoma" w:hAnsi="Tahoma" w:cs="Tahoma"/>
      <w:sz w:val="16"/>
      <w:szCs w:val="16"/>
    </w:rPr>
  </w:style>
  <w:style w:type="paragraph" w:styleId="Header">
    <w:name w:val="header"/>
    <w:basedOn w:val="Normal"/>
    <w:link w:val="HeaderChar"/>
    <w:uiPriority w:val="99"/>
    <w:unhideWhenUsed/>
    <w:rsid w:val="0010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A09"/>
  </w:style>
  <w:style w:type="paragraph" w:styleId="Footer">
    <w:name w:val="footer"/>
    <w:basedOn w:val="Normal"/>
    <w:link w:val="FooterChar"/>
    <w:uiPriority w:val="99"/>
    <w:unhideWhenUsed/>
    <w:rsid w:val="00101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A09"/>
  </w:style>
  <w:style w:type="paragraph" w:styleId="NoSpacing">
    <w:name w:val="No Spacing"/>
    <w:link w:val="NoSpacingChar"/>
    <w:uiPriority w:val="1"/>
    <w:qFormat/>
    <w:rsid w:val="00FB2A6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B2A64"/>
    <w:rPr>
      <w:rFonts w:eastAsiaTheme="minorEastAsia"/>
      <w:lang w:val="en-US" w:eastAsia="ja-JP"/>
    </w:rPr>
  </w:style>
  <w:style w:type="character" w:customStyle="1" w:styleId="Heading1Char">
    <w:name w:val="Heading 1 Char"/>
    <w:aliases w:val="Top text Char"/>
    <w:basedOn w:val="DefaultParagraphFont"/>
    <w:link w:val="Heading1"/>
    <w:rsid w:val="00381DD1"/>
    <w:rPr>
      <w:rFonts w:ascii="Arial" w:eastAsia="Times" w:hAnsi="Arial" w:cs="Times New Roman"/>
      <w:b/>
      <w:szCs w:val="20"/>
      <w:lang w:val="en-US"/>
    </w:rPr>
  </w:style>
  <w:style w:type="character" w:customStyle="1" w:styleId="Heading2Char">
    <w:name w:val="Heading 2 Char"/>
    <w:basedOn w:val="DefaultParagraphFont"/>
    <w:link w:val="Heading2"/>
    <w:rsid w:val="00381DD1"/>
    <w:rPr>
      <w:rFonts w:ascii="Arial" w:eastAsia="Times" w:hAnsi="Arial" w:cs="Times New Roman"/>
      <w:i/>
      <w:szCs w:val="20"/>
      <w:lang w:val="en-US"/>
    </w:rPr>
  </w:style>
  <w:style w:type="paragraph" w:styleId="BodyTextIndent">
    <w:name w:val="Body Text Indent"/>
    <w:basedOn w:val="Normal"/>
    <w:link w:val="BodyTextIndentChar"/>
    <w:rsid w:val="00381DD1"/>
    <w:pPr>
      <w:spacing w:after="0" w:line="360" w:lineRule="auto"/>
      <w:ind w:left="1418" w:hanging="1418"/>
    </w:pPr>
    <w:rPr>
      <w:rFonts w:ascii="Arial" w:eastAsia="Times New Roman" w:hAnsi="Arial" w:cs="Times New Roman"/>
      <w:b/>
      <w:sz w:val="20"/>
      <w:szCs w:val="20"/>
      <w:lang w:val="en-GB"/>
    </w:rPr>
  </w:style>
  <w:style w:type="character" w:customStyle="1" w:styleId="BodyTextIndentChar">
    <w:name w:val="Body Text Indent Char"/>
    <w:basedOn w:val="DefaultParagraphFont"/>
    <w:link w:val="BodyTextIndent"/>
    <w:rsid w:val="00381DD1"/>
    <w:rPr>
      <w:rFonts w:ascii="Arial" w:eastAsia="Times New Roman" w:hAnsi="Arial" w:cs="Times New Roman"/>
      <w:b/>
      <w:sz w:val="20"/>
      <w:szCs w:val="20"/>
      <w:lang w:val="en-GB"/>
    </w:rPr>
  </w:style>
  <w:style w:type="character" w:styleId="Hyperlink">
    <w:name w:val="Hyperlink"/>
    <w:basedOn w:val="DefaultParagraphFont"/>
    <w:uiPriority w:val="99"/>
    <w:rsid w:val="00381DD1"/>
    <w:rPr>
      <w:color w:val="0000FF"/>
      <w:u w:val="single"/>
    </w:rPr>
  </w:style>
  <w:style w:type="paragraph" w:styleId="ListParagraph">
    <w:name w:val="List Paragraph"/>
    <w:link w:val="ListParagraphChar"/>
    <w:uiPriority w:val="34"/>
    <w:qFormat/>
    <w:rsid w:val="00381DD1"/>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eastAsia="en-NZ"/>
    </w:rPr>
  </w:style>
  <w:style w:type="character" w:customStyle="1" w:styleId="ListParagraphChar">
    <w:name w:val="List Paragraph Char"/>
    <w:link w:val="ListParagraph"/>
    <w:uiPriority w:val="34"/>
    <w:locked/>
    <w:rsid w:val="00381DD1"/>
    <w:rPr>
      <w:rFonts w:ascii="Cambria" w:eastAsia="Cambria" w:hAnsi="Cambria" w:cs="Cambria"/>
      <w:color w:val="000000"/>
      <w:sz w:val="24"/>
      <w:szCs w:val="24"/>
      <w:u w:color="000000"/>
      <w:bdr w:val="nil"/>
      <w:lang w:val="en-US" w:eastAsia="en-NZ"/>
    </w:rPr>
  </w:style>
  <w:style w:type="paragraph" w:customStyle="1" w:styleId="ms-rteelement-p">
    <w:name w:val="ms-rteelement-p"/>
    <w:basedOn w:val="Normal"/>
    <w:rsid w:val="00381DD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381DD1"/>
    <w:rPr>
      <w:i/>
      <w:iCs/>
    </w:rPr>
  </w:style>
  <w:style w:type="character" w:customStyle="1" w:styleId="apple-converted-space">
    <w:name w:val="apple-converted-space"/>
    <w:basedOn w:val="DefaultParagraphFont"/>
    <w:rsid w:val="00381DD1"/>
  </w:style>
  <w:style w:type="character" w:styleId="Strong">
    <w:name w:val="Strong"/>
    <w:basedOn w:val="DefaultParagraphFont"/>
    <w:uiPriority w:val="22"/>
    <w:qFormat/>
    <w:rsid w:val="00381DD1"/>
    <w:rPr>
      <w:b/>
      <w:bCs/>
    </w:rPr>
  </w:style>
  <w:style w:type="paragraph" w:customStyle="1" w:styleId="Default">
    <w:name w:val="Default"/>
    <w:basedOn w:val="Normal"/>
    <w:rsid w:val="00CB4287"/>
    <w:pPr>
      <w:autoSpaceDE w:val="0"/>
      <w:autoSpaceDN w:val="0"/>
      <w:spacing w:after="0" w:line="240" w:lineRule="auto"/>
    </w:pPr>
    <w:rPr>
      <w:rFonts w:ascii="Times New Roman" w:hAnsi="Times New Roman" w:cs="Times New Roman"/>
      <w:color w:val="000000"/>
      <w:sz w:val="24"/>
      <w:szCs w:val="24"/>
    </w:rPr>
  </w:style>
  <w:style w:type="paragraph" w:customStyle="1" w:styleId="Pa3">
    <w:name w:val="Pa3"/>
    <w:basedOn w:val="Normal"/>
    <w:uiPriority w:val="99"/>
    <w:rsid w:val="00CB4287"/>
    <w:pPr>
      <w:autoSpaceDE w:val="0"/>
      <w:autoSpaceDN w:val="0"/>
      <w:spacing w:after="0" w:line="191"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90DC1"/>
    <w:rPr>
      <w:sz w:val="16"/>
      <w:szCs w:val="16"/>
    </w:rPr>
  </w:style>
  <w:style w:type="paragraph" w:styleId="CommentText">
    <w:name w:val="annotation text"/>
    <w:basedOn w:val="Normal"/>
    <w:link w:val="CommentTextChar"/>
    <w:uiPriority w:val="99"/>
    <w:semiHidden/>
    <w:unhideWhenUsed/>
    <w:rsid w:val="00690DC1"/>
    <w:pPr>
      <w:spacing w:line="240" w:lineRule="auto"/>
    </w:pPr>
    <w:rPr>
      <w:sz w:val="20"/>
      <w:szCs w:val="20"/>
    </w:rPr>
  </w:style>
  <w:style w:type="character" w:customStyle="1" w:styleId="CommentTextChar">
    <w:name w:val="Comment Text Char"/>
    <w:basedOn w:val="DefaultParagraphFont"/>
    <w:link w:val="CommentText"/>
    <w:uiPriority w:val="99"/>
    <w:semiHidden/>
    <w:rsid w:val="00690DC1"/>
    <w:rPr>
      <w:sz w:val="20"/>
      <w:szCs w:val="20"/>
    </w:rPr>
  </w:style>
  <w:style w:type="paragraph" w:styleId="CommentSubject">
    <w:name w:val="annotation subject"/>
    <w:basedOn w:val="CommentText"/>
    <w:next w:val="CommentText"/>
    <w:link w:val="CommentSubjectChar"/>
    <w:uiPriority w:val="99"/>
    <w:semiHidden/>
    <w:unhideWhenUsed/>
    <w:rsid w:val="00690DC1"/>
    <w:rPr>
      <w:b/>
      <w:bCs/>
    </w:rPr>
  </w:style>
  <w:style w:type="character" w:customStyle="1" w:styleId="CommentSubjectChar">
    <w:name w:val="Comment Subject Char"/>
    <w:basedOn w:val="CommentTextChar"/>
    <w:link w:val="CommentSubject"/>
    <w:uiPriority w:val="99"/>
    <w:semiHidden/>
    <w:rsid w:val="00690DC1"/>
    <w:rPr>
      <w:b/>
      <w:bCs/>
      <w:sz w:val="20"/>
      <w:szCs w:val="20"/>
    </w:rPr>
  </w:style>
  <w:style w:type="paragraph" w:customStyle="1" w:styleId="ms-rteelement-p1">
    <w:name w:val="ms-rteelement-p1"/>
    <w:basedOn w:val="Normal"/>
    <w:rsid w:val="005D0056"/>
    <w:pPr>
      <w:spacing w:after="240" w:line="240" w:lineRule="auto"/>
    </w:pPr>
    <w:rPr>
      <w:rFonts w:ascii="Arial" w:eastAsia="Times New Roman" w:hAnsi="Arial" w:cs="Arial"/>
      <w:color w:val="000000"/>
      <w:sz w:val="24"/>
      <w:szCs w:val="24"/>
      <w:lang w:eastAsia="en-NZ"/>
    </w:rPr>
  </w:style>
  <w:style w:type="paragraph" w:styleId="PlainText">
    <w:name w:val="Plain Text"/>
    <w:basedOn w:val="Normal"/>
    <w:link w:val="PlainTextChar"/>
    <w:uiPriority w:val="99"/>
    <w:semiHidden/>
    <w:unhideWhenUsed/>
    <w:rsid w:val="0090492A"/>
    <w:pPr>
      <w:spacing w:after="0" w:line="240" w:lineRule="auto"/>
    </w:pPr>
    <w:rPr>
      <w:rFonts w:ascii="Arial" w:hAnsi="Arial" w:cs="Arial"/>
      <w:lang w:eastAsia="en-NZ"/>
    </w:rPr>
  </w:style>
  <w:style w:type="character" w:customStyle="1" w:styleId="PlainTextChar">
    <w:name w:val="Plain Text Char"/>
    <w:basedOn w:val="DefaultParagraphFont"/>
    <w:link w:val="PlainText"/>
    <w:uiPriority w:val="99"/>
    <w:semiHidden/>
    <w:rsid w:val="0090492A"/>
    <w:rPr>
      <w:rFonts w:ascii="Arial" w:hAnsi="Arial" w:cs="Arial"/>
      <w:lang w:eastAsia="en-NZ"/>
    </w:rPr>
  </w:style>
  <w:style w:type="character" w:customStyle="1" w:styleId="A8">
    <w:name w:val="A8"/>
    <w:uiPriority w:val="99"/>
    <w:rsid w:val="00FD1CBA"/>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3400">
      <w:bodyDiv w:val="1"/>
      <w:marLeft w:val="0"/>
      <w:marRight w:val="0"/>
      <w:marTop w:val="0"/>
      <w:marBottom w:val="0"/>
      <w:divBdr>
        <w:top w:val="none" w:sz="0" w:space="0" w:color="auto"/>
        <w:left w:val="none" w:sz="0" w:space="0" w:color="auto"/>
        <w:bottom w:val="none" w:sz="0" w:space="0" w:color="auto"/>
        <w:right w:val="none" w:sz="0" w:space="0" w:color="auto"/>
      </w:divBdr>
      <w:divsChild>
        <w:div w:id="651560827">
          <w:marLeft w:val="0"/>
          <w:marRight w:val="0"/>
          <w:marTop w:val="0"/>
          <w:marBottom w:val="0"/>
          <w:divBdr>
            <w:top w:val="none" w:sz="0" w:space="0" w:color="auto"/>
            <w:left w:val="none" w:sz="0" w:space="0" w:color="auto"/>
            <w:bottom w:val="none" w:sz="0" w:space="0" w:color="auto"/>
            <w:right w:val="none" w:sz="0" w:space="0" w:color="auto"/>
          </w:divBdr>
          <w:divsChild>
            <w:div w:id="443892488">
              <w:marLeft w:val="0"/>
              <w:marRight w:val="0"/>
              <w:marTop w:val="0"/>
              <w:marBottom w:val="0"/>
              <w:divBdr>
                <w:top w:val="none" w:sz="0" w:space="0" w:color="auto"/>
                <w:left w:val="none" w:sz="0" w:space="0" w:color="auto"/>
                <w:bottom w:val="none" w:sz="0" w:space="0" w:color="auto"/>
                <w:right w:val="none" w:sz="0" w:space="0" w:color="auto"/>
              </w:divBdr>
              <w:divsChild>
                <w:div w:id="1299186192">
                  <w:marLeft w:val="0"/>
                  <w:marRight w:val="0"/>
                  <w:marTop w:val="0"/>
                  <w:marBottom w:val="0"/>
                  <w:divBdr>
                    <w:top w:val="none" w:sz="0" w:space="0" w:color="auto"/>
                    <w:left w:val="none" w:sz="0" w:space="0" w:color="auto"/>
                    <w:bottom w:val="none" w:sz="0" w:space="0" w:color="auto"/>
                    <w:right w:val="none" w:sz="0" w:space="0" w:color="auto"/>
                  </w:divBdr>
                  <w:divsChild>
                    <w:div w:id="851071417">
                      <w:marLeft w:val="0"/>
                      <w:marRight w:val="0"/>
                      <w:marTop w:val="0"/>
                      <w:marBottom w:val="1050"/>
                      <w:divBdr>
                        <w:top w:val="none" w:sz="0" w:space="0" w:color="auto"/>
                        <w:left w:val="none" w:sz="0" w:space="0" w:color="auto"/>
                        <w:bottom w:val="none" w:sz="0" w:space="0" w:color="auto"/>
                        <w:right w:val="none" w:sz="0" w:space="0" w:color="auto"/>
                      </w:divBdr>
                      <w:divsChild>
                        <w:div w:id="698355554">
                          <w:marLeft w:val="2325"/>
                          <w:marRight w:val="0"/>
                          <w:marTop w:val="0"/>
                          <w:marBottom w:val="0"/>
                          <w:divBdr>
                            <w:top w:val="none" w:sz="0" w:space="0" w:color="auto"/>
                            <w:left w:val="none" w:sz="0" w:space="0" w:color="auto"/>
                            <w:bottom w:val="none" w:sz="0" w:space="0" w:color="auto"/>
                            <w:right w:val="none" w:sz="0" w:space="0" w:color="auto"/>
                          </w:divBdr>
                          <w:divsChild>
                            <w:div w:id="192113466">
                              <w:marLeft w:val="0"/>
                              <w:marRight w:val="0"/>
                              <w:marTop w:val="0"/>
                              <w:marBottom w:val="0"/>
                              <w:divBdr>
                                <w:top w:val="none" w:sz="0" w:space="0" w:color="auto"/>
                                <w:left w:val="none" w:sz="0" w:space="0" w:color="auto"/>
                                <w:bottom w:val="none" w:sz="0" w:space="0" w:color="auto"/>
                                <w:right w:val="none" w:sz="0" w:space="0" w:color="auto"/>
                              </w:divBdr>
                              <w:divsChild>
                                <w:div w:id="844519590">
                                  <w:marLeft w:val="0"/>
                                  <w:marRight w:val="0"/>
                                  <w:marTop w:val="0"/>
                                  <w:marBottom w:val="0"/>
                                  <w:divBdr>
                                    <w:top w:val="none" w:sz="0" w:space="0" w:color="auto"/>
                                    <w:left w:val="none" w:sz="0" w:space="0" w:color="auto"/>
                                    <w:bottom w:val="none" w:sz="0" w:space="0" w:color="auto"/>
                                    <w:right w:val="none" w:sz="0" w:space="0" w:color="auto"/>
                                  </w:divBdr>
                                  <w:divsChild>
                                    <w:div w:id="2084986030">
                                      <w:marLeft w:val="0"/>
                                      <w:marRight w:val="0"/>
                                      <w:marTop w:val="0"/>
                                      <w:marBottom w:val="0"/>
                                      <w:divBdr>
                                        <w:top w:val="none" w:sz="0" w:space="0" w:color="auto"/>
                                        <w:left w:val="none" w:sz="0" w:space="0" w:color="auto"/>
                                        <w:bottom w:val="none" w:sz="0" w:space="0" w:color="auto"/>
                                        <w:right w:val="none" w:sz="0" w:space="0" w:color="auto"/>
                                      </w:divBdr>
                                      <w:divsChild>
                                        <w:div w:id="1836459750">
                                          <w:marLeft w:val="0"/>
                                          <w:marRight w:val="0"/>
                                          <w:marTop w:val="0"/>
                                          <w:marBottom w:val="0"/>
                                          <w:divBdr>
                                            <w:top w:val="none" w:sz="0" w:space="0" w:color="auto"/>
                                            <w:left w:val="none" w:sz="0" w:space="0" w:color="auto"/>
                                            <w:bottom w:val="none" w:sz="0" w:space="0" w:color="auto"/>
                                            <w:right w:val="none" w:sz="0" w:space="0" w:color="auto"/>
                                          </w:divBdr>
                                          <w:divsChild>
                                            <w:div w:id="1705204667">
                                              <w:marLeft w:val="0"/>
                                              <w:marRight w:val="0"/>
                                              <w:marTop w:val="0"/>
                                              <w:marBottom w:val="0"/>
                                              <w:divBdr>
                                                <w:top w:val="none" w:sz="0" w:space="0" w:color="auto"/>
                                                <w:left w:val="none" w:sz="0" w:space="0" w:color="auto"/>
                                                <w:bottom w:val="none" w:sz="0" w:space="0" w:color="auto"/>
                                                <w:right w:val="none" w:sz="0" w:space="0" w:color="auto"/>
                                              </w:divBdr>
                                              <w:divsChild>
                                                <w:div w:id="1782912698">
                                                  <w:marLeft w:val="0"/>
                                                  <w:marRight w:val="0"/>
                                                  <w:marTop w:val="0"/>
                                                  <w:marBottom w:val="0"/>
                                                  <w:divBdr>
                                                    <w:top w:val="none" w:sz="0" w:space="0" w:color="auto"/>
                                                    <w:left w:val="none" w:sz="0" w:space="0" w:color="auto"/>
                                                    <w:bottom w:val="none" w:sz="0" w:space="0" w:color="auto"/>
                                                    <w:right w:val="none" w:sz="0" w:space="0" w:color="auto"/>
                                                  </w:divBdr>
                                                  <w:divsChild>
                                                    <w:div w:id="614142406">
                                                      <w:marLeft w:val="0"/>
                                                      <w:marRight w:val="0"/>
                                                      <w:marTop w:val="0"/>
                                                      <w:marBottom w:val="0"/>
                                                      <w:divBdr>
                                                        <w:top w:val="none" w:sz="0" w:space="0" w:color="auto"/>
                                                        <w:left w:val="none" w:sz="0" w:space="0" w:color="auto"/>
                                                        <w:bottom w:val="none" w:sz="0" w:space="0" w:color="auto"/>
                                                        <w:right w:val="none" w:sz="0" w:space="0" w:color="auto"/>
                                                      </w:divBdr>
                                                      <w:divsChild>
                                                        <w:div w:id="6189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052039">
      <w:bodyDiv w:val="1"/>
      <w:marLeft w:val="0"/>
      <w:marRight w:val="0"/>
      <w:marTop w:val="0"/>
      <w:marBottom w:val="0"/>
      <w:divBdr>
        <w:top w:val="none" w:sz="0" w:space="0" w:color="auto"/>
        <w:left w:val="none" w:sz="0" w:space="0" w:color="auto"/>
        <w:bottom w:val="none" w:sz="0" w:space="0" w:color="auto"/>
        <w:right w:val="none" w:sz="0" w:space="0" w:color="auto"/>
      </w:divBdr>
    </w:div>
    <w:div w:id="538467817">
      <w:bodyDiv w:val="1"/>
      <w:marLeft w:val="0"/>
      <w:marRight w:val="0"/>
      <w:marTop w:val="0"/>
      <w:marBottom w:val="0"/>
      <w:divBdr>
        <w:top w:val="none" w:sz="0" w:space="0" w:color="auto"/>
        <w:left w:val="none" w:sz="0" w:space="0" w:color="auto"/>
        <w:bottom w:val="none" w:sz="0" w:space="0" w:color="auto"/>
        <w:right w:val="none" w:sz="0" w:space="0" w:color="auto"/>
      </w:divBdr>
    </w:div>
    <w:div w:id="595745462">
      <w:bodyDiv w:val="1"/>
      <w:marLeft w:val="0"/>
      <w:marRight w:val="0"/>
      <w:marTop w:val="0"/>
      <w:marBottom w:val="0"/>
      <w:divBdr>
        <w:top w:val="none" w:sz="0" w:space="0" w:color="auto"/>
        <w:left w:val="none" w:sz="0" w:space="0" w:color="auto"/>
        <w:bottom w:val="none" w:sz="0" w:space="0" w:color="auto"/>
        <w:right w:val="none" w:sz="0" w:space="0" w:color="auto"/>
      </w:divBdr>
    </w:div>
    <w:div w:id="1584148781">
      <w:bodyDiv w:val="1"/>
      <w:marLeft w:val="0"/>
      <w:marRight w:val="0"/>
      <w:marTop w:val="0"/>
      <w:marBottom w:val="0"/>
      <w:divBdr>
        <w:top w:val="none" w:sz="0" w:space="0" w:color="auto"/>
        <w:left w:val="none" w:sz="0" w:space="0" w:color="auto"/>
        <w:bottom w:val="none" w:sz="0" w:space="0" w:color="auto"/>
        <w:right w:val="none" w:sz="0" w:space="0" w:color="auto"/>
      </w:divBdr>
    </w:div>
    <w:div w:id="1757022266">
      <w:bodyDiv w:val="1"/>
      <w:marLeft w:val="0"/>
      <w:marRight w:val="0"/>
      <w:marTop w:val="0"/>
      <w:marBottom w:val="0"/>
      <w:divBdr>
        <w:top w:val="none" w:sz="0" w:space="0" w:color="auto"/>
        <w:left w:val="none" w:sz="0" w:space="0" w:color="auto"/>
        <w:bottom w:val="none" w:sz="0" w:space="0" w:color="auto"/>
        <w:right w:val="none" w:sz="0" w:space="0" w:color="auto"/>
      </w:divBdr>
    </w:div>
    <w:div w:id="1903440734">
      <w:bodyDiv w:val="1"/>
      <w:marLeft w:val="0"/>
      <w:marRight w:val="0"/>
      <w:marTop w:val="0"/>
      <w:marBottom w:val="0"/>
      <w:divBdr>
        <w:top w:val="none" w:sz="0" w:space="0" w:color="auto"/>
        <w:left w:val="none" w:sz="0" w:space="0" w:color="auto"/>
        <w:bottom w:val="none" w:sz="0" w:space="0" w:color="auto"/>
        <w:right w:val="none" w:sz="0" w:space="0" w:color="auto"/>
      </w:divBdr>
    </w:div>
    <w:div w:id="1954752979">
      <w:bodyDiv w:val="1"/>
      <w:marLeft w:val="0"/>
      <w:marRight w:val="0"/>
      <w:marTop w:val="0"/>
      <w:marBottom w:val="0"/>
      <w:divBdr>
        <w:top w:val="none" w:sz="0" w:space="0" w:color="auto"/>
        <w:left w:val="none" w:sz="0" w:space="0" w:color="auto"/>
        <w:bottom w:val="none" w:sz="0" w:space="0" w:color="auto"/>
        <w:right w:val="none" w:sz="0" w:space="0" w:color="auto"/>
      </w:divBdr>
    </w:div>
    <w:div w:id="1987709041">
      <w:bodyDiv w:val="1"/>
      <w:marLeft w:val="0"/>
      <w:marRight w:val="0"/>
      <w:marTop w:val="0"/>
      <w:marBottom w:val="0"/>
      <w:divBdr>
        <w:top w:val="none" w:sz="0" w:space="0" w:color="auto"/>
        <w:left w:val="none" w:sz="0" w:space="0" w:color="auto"/>
        <w:bottom w:val="none" w:sz="0" w:space="0" w:color="auto"/>
        <w:right w:val="none" w:sz="0" w:space="0" w:color="auto"/>
      </w:divBdr>
    </w:div>
    <w:div w:id="2008168962">
      <w:bodyDiv w:val="1"/>
      <w:marLeft w:val="0"/>
      <w:marRight w:val="0"/>
      <w:marTop w:val="0"/>
      <w:marBottom w:val="0"/>
      <w:divBdr>
        <w:top w:val="none" w:sz="0" w:space="0" w:color="auto"/>
        <w:left w:val="none" w:sz="0" w:space="0" w:color="auto"/>
        <w:bottom w:val="none" w:sz="0" w:space="0" w:color="auto"/>
        <w:right w:val="none" w:sz="0" w:space="0" w:color="auto"/>
      </w:divBdr>
      <w:divsChild>
        <w:div w:id="1147211430">
          <w:marLeft w:val="0"/>
          <w:marRight w:val="0"/>
          <w:marTop w:val="0"/>
          <w:marBottom w:val="0"/>
          <w:divBdr>
            <w:top w:val="none" w:sz="0" w:space="0" w:color="auto"/>
            <w:left w:val="none" w:sz="0" w:space="0" w:color="auto"/>
            <w:bottom w:val="none" w:sz="0" w:space="0" w:color="auto"/>
            <w:right w:val="none" w:sz="0" w:space="0" w:color="auto"/>
          </w:divBdr>
          <w:divsChild>
            <w:div w:id="1957062368">
              <w:marLeft w:val="0"/>
              <w:marRight w:val="0"/>
              <w:marTop w:val="0"/>
              <w:marBottom w:val="0"/>
              <w:divBdr>
                <w:top w:val="none" w:sz="0" w:space="0" w:color="auto"/>
                <w:left w:val="none" w:sz="0" w:space="0" w:color="auto"/>
                <w:bottom w:val="none" w:sz="0" w:space="0" w:color="auto"/>
                <w:right w:val="none" w:sz="0" w:space="0" w:color="auto"/>
              </w:divBdr>
              <w:divsChild>
                <w:div w:id="1929998707">
                  <w:marLeft w:val="0"/>
                  <w:marRight w:val="0"/>
                  <w:marTop w:val="0"/>
                  <w:marBottom w:val="0"/>
                  <w:divBdr>
                    <w:top w:val="none" w:sz="0" w:space="0" w:color="auto"/>
                    <w:left w:val="none" w:sz="0" w:space="0" w:color="auto"/>
                    <w:bottom w:val="none" w:sz="0" w:space="0" w:color="auto"/>
                    <w:right w:val="none" w:sz="0" w:space="0" w:color="auto"/>
                  </w:divBdr>
                  <w:divsChild>
                    <w:div w:id="786043962">
                      <w:marLeft w:val="0"/>
                      <w:marRight w:val="0"/>
                      <w:marTop w:val="0"/>
                      <w:marBottom w:val="0"/>
                      <w:divBdr>
                        <w:top w:val="none" w:sz="0" w:space="0" w:color="auto"/>
                        <w:left w:val="none" w:sz="0" w:space="0" w:color="auto"/>
                        <w:bottom w:val="none" w:sz="0" w:space="0" w:color="auto"/>
                        <w:right w:val="none" w:sz="0" w:space="0" w:color="auto"/>
                      </w:divBdr>
                      <w:divsChild>
                        <w:div w:id="1552114129">
                          <w:marLeft w:val="0"/>
                          <w:marRight w:val="0"/>
                          <w:marTop w:val="0"/>
                          <w:marBottom w:val="0"/>
                          <w:divBdr>
                            <w:top w:val="none" w:sz="0" w:space="0" w:color="auto"/>
                            <w:left w:val="none" w:sz="0" w:space="0" w:color="auto"/>
                            <w:bottom w:val="none" w:sz="0" w:space="0" w:color="auto"/>
                            <w:right w:val="none" w:sz="0" w:space="0" w:color="auto"/>
                          </w:divBdr>
                          <w:divsChild>
                            <w:div w:id="1865091849">
                              <w:marLeft w:val="180"/>
                              <w:marRight w:val="0"/>
                              <w:marTop w:val="0"/>
                              <w:marBottom w:val="0"/>
                              <w:divBdr>
                                <w:top w:val="none" w:sz="0" w:space="0" w:color="auto"/>
                                <w:left w:val="none" w:sz="0" w:space="0" w:color="auto"/>
                                <w:bottom w:val="none" w:sz="0" w:space="0" w:color="auto"/>
                                <w:right w:val="none" w:sz="0" w:space="0" w:color="auto"/>
                              </w:divBdr>
                              <w:divsChild>
                                <w:div w:id="928122897">
                                  <w:marLeft w:val="0"/>
                                  <w:marRight w:val="0"/>
                                  <w:marTop w:val="0"/>
                                  <w:marBottom w:val="0"/>
                                  <w:divBdr>
                                    <w:top w:val="none" w:sz="0" w:space="0" w:color="auto"/>
                                    <w:left w:val="none" w:sz="0" w:space="0" w:color="auto"/>
                                    <w:bottom w:val="none" w:sz="0" w:space="0" w:color="auto"/>
                                    <w:right w:val="none" w:sz="0" w:space="0" w:color="auto"/>
                                  </w:divBdr>
                                  <w:divsChild>
                                    <w:div w:id="1154567098">
                                      <w:marLeft w:val="0"/>
                                      <w:marRight w:val="0"/>
                                      <w:marTop w:val="0"/>
                                      <w:marBottom w:val="0"/>
                                      <w:divBdr>
                                        <w:top w:val="none" w:sz="0" w:space="0" w:color="auto"/>
                                        <w:left w:val="none" w:sz="0" w:space="0" w:color="auto"/>
                                        <w:bottom w:val="none" w:sz="0" w:space="0" w:color="auto"/>
                                        <w:right w:val="none" w:sz="0" w:space="0" w:color="auto"/>
                                      </w:divBdr>
                                      <w:divsChild>
                                        <w:div w:id="1287853132">
                                          <w:marLeft w:val="0"/>
                                          <w:marRight w:val="0"/>
                                          <w:marTop w:val="0"/>
                                          <w:marBottom w:val="0"/>
                                          <w:divBdr>
                                            <w:top w:val="none" w:sz="0" w:space="0" w:color="auto"/>
                                            <w:left w:val="none" w:sz="0" w:space="0" w:color="auto"/>
                                            <w:bottom w:val="none" w:sz="0" w:space="0" w:color="auto"/>
                                            <w:right w:val="none" w:sz="0" w:space="0" w:color="auto"/>
                                          </w:divBdr>
                                          <w:divsChild>
                                            <w:div w:id="66464019">
                                              <w:marLeft w:val="0"/>
                                              <w:marRight w:val="0"/>
                                              <w:marTop w:val="0"/>
                                              <w:marBottom w:val="0"/>
                                              <w:divBdr>
                                                <w:top w:val="none" w:sz="0" w:space="0" w:color="auto"/>
                                                <w:left w:val="none" w:sz="0" w:space="0" w:color="auto"/>
                                                <w:bottom w:val="none" w:sz="0" w:space="0" w:color="auto"/>
                                                <w:right w:val="none" w:sz="0" w:space="0" w:color="auto"/>
                                              </w:divBdr>
                                              <w:divsChild>
                                                <w:div w:id="563956498">
                                                  <w:marLeft w:val="0"/>
                                                  <w:marRight w:val="0"/>
                                                  <w:marTop w:val="0"/>
                                                  <w:marBottom w:val="0"/>
                                                  <w:divBdr>
                                                    <w:top w:val="none" w:sz="0" w:space="0" w:color="auto"/>
                                                    <w:left w:val="none" w:sz="0" w:space="0" w:color="auto"/>
                                                    <w:bottom w:val="none" w:sz="0" w:space="0" w:color="auto"/>
                                                    <w:right w:val="none" w:sz="0" w:space="0" w:color="auto"/>
                                                  </w:divBdr>
                                                  <w:divsChild>
                                                    <w:div w:id="1470779992">
                                                      <w:marLeft w:val="0"/>
                                                      <w:marRight w:val="0"/>
                                                      <w:marTop w:val="0"/>
                                                      <w:marBottom w:val="0"/>
                                                      <w:divBdr>
                                                        <w:top w:val="none" w:sz="0" w:space="0" w:color="auto"/>
                                                        <w:left w:val="none" w:sz="0" w:space="0" w:color="auto"/>
                                                        <w:bottom w:val="none" w:sz="0" w:space="0" w:color="auto"/>
                                                        <w:right w:val="none" w:sz="0" w:space="0" w:color="auto"/>
                                                      </w:divBdr>
                                                      <w:divsChild>
                                                        <w:div w:id="1994723568">
                                                          <w:marLeft w:val="0"/>
                                                          <w:marRight w:val="0"/>
                                                          <w:marTop w:val="0"/>
                                                          <w:marBottom w:val="0"/>
                                                          <w:divBdr>
                                                            <w:top w:val="none" w:sz="0" w:space="0" w:color="auto"/>
                                                            <w:left w:val="none" w:sz="0" w:space="0" w:color="auto"/>
                                                            <w:bottom w:val="none" w:sz="0" w:space="0" w:color="auto"/>
                                                            <w:right w:val="none" w:sz="0" w:space="0" w:color="auto"/>
                                                          </w:divBdr>
                                                          <w:divsChild>
                                                            <w:div w:id="1823618562">
                                                              <w:marLeft w:val="0"/>
                                                              <w:marRight w:val="0"/>
                                                              <w:marTop w:val="0"/>
                                                              <w:marBottom w:val="0"/>
                                                              <w:divBdr>
                                                                <w:top w:val="none" w:sz="0" w:space="0" w:color="auto"/>
                                                                <w:left w:val="none" w:sz="0" w:space="0" w:color="auto"/>
                                                                <w:bottom w:val="none" w:sz="0" w:space="0" w:color="auto"/>
                                                                <w:right w:val="none" w:sz="0" w:space="0" w:color="auto"/>
                                                              </w:divBdr>
                                                              <w:divsChild>
                                                                <w:div w:id="1802075187">
                                                                  <w:marLeft w:val="0"/>
                                                                  <w:marRight w:val="0"/>
                                                                  <w:marTop w:val="0"/>
                                                                  <w:marBottom w:val="0"/>
                                                                  <w:divBdr>
                                                                    <w:top w:val="none" w:sz="0" w:space="0" w:color="auto"/>
                                                                    <w:left w:val="none" w:sz="0" w:space="0" w:color="auto"/>
                                                                    <w:bottom w:val="none" w:sz="0" w:space="0" w:color="auto"/>
                                                                    <w:right w:val="none" w:sz="0" w:space="0" w:color="auto"/>
                                                                  </w:divBdr>
                                                                  <w:divsChild>
                                                                    <w:div w:id="438138327">
                                                                      <w:marLeft w:val="0"/>
                                                                      <w:marRight w:val="0"/>
                                                                      <w:marTop w:val="0"/>
                                                                      <w:marBottom w:val="0"/>
                                                                      <w:divBdr>
                                                                        <w:top w:val="none" w:sz="0" w:space="0" w:color="auto"/>
                                                                        <w:left w:val="none" w:sz="0" w:space="0" w:color="auto"/>
                                                                        <w:bottom w:val="none" w:sz="0" w:space="0" w:color="auto"/>
                                                                        <w:right w:val="none" w:sz="0" w:space="0" w:color="auto"/>
                                                                      </w:divBdr>
                                                                      <w:divsChild>
                                                                        <w:div w:id="1231884056">
                                                                          <w:marLeft w:val="0"/>
                                                                          <w:marRight w:val="0"/>
                                                                          <w:marTop w:val="0"/>
                                                                          <w:marBottom w:val="0"/>
                                                                          <w:divBdr>
                                                                            <w:top w:val="none" w:sz="0" w:space="0" w:color="auto"/>
                                                                            <w:left w:val="none" w:sz="0" w:space="0" w:color="auto"/>
                                                                            <w:bottom w:val="none" w:sz="0" w:space="0" w:color="auto"/>
                                                                            <w:right w:val="none" w:sz="0" w:space="0" w:color="auto"/>
                                                                          </w:divBdr>
                                                                          <w:divsChild>
                                                                            <w:div w:id="1748572574">
                                                                              <w:marLeft w:val="0"/>
                                                                              <w:marRight w:val="0"/>
                                                                              <w:marTop w:val="0"/>
                                                                              <w:marBottom w:val="0"/>
                                                                              <w:divBdr>
                                                                                <w:top w:val="none" w:sz="0" w:space="0" w:color="auto"/>
                                                                                <w:left w:val="none" w:sz="0" w:space="0" w:color="auto"/>
                                                                                <w:bottom w:val="none" w:sz="0" w:space="0" w:color="auto"/>
                                                                                <w:right w:val="none" w:sz="0" w:space="0" w:color="auto"/>
                                                                              </w:divBdr>
                                                                              <w:divsChild>
                                                                                <w:div w:id="2019038559">
                                                                                  <w:marLeft w:val="0"/>
                                                                                  <w:marRight w:val="0"/>
                                                                                  <w:marTop w:val="0"/>
                                                                                  <w:marBottom w:val="0"/>
                                                                                  <w:divBdr>
                                                                                    <w:top w:val="single" w:sz="6" w:space="0" w:color="E5E6E9"/>
                                                                                    <w:left w:val="single" w:sz="6" w:space="0" w:color="DFE0E4"/>
                                                                                    <w:bottom w:val="single" w:sz="6" w:space="0" w:color="D0D1D5"/>
                                                                                    <w:right w:val="single" w:sz="6" w:space="0" w:color="DFE0E4"/>
                                                                                  </w:divBdr>
                                                                                  <w:divsChild>
                                                                                    <w:div w:id="1064449841">
                                                                                      <w:marLeft w:val="0"/>
                                                                                      <w:marRight w:val="0"/>
                                                                                      <w:marTop w:val="0"/>
                                                                                      <w:marBottom w:val="0"/>
                                                                                      <w:divBdr>
                                                                                        <w:top w:val="none" w:sz="0" w:space="0" w:color="auto"/>
                                                                                        <w:left w:val="none" w:sz="0" w:space="0" w:color="auto"/>
                                                                                        <w:bottom w:val="none" w:sz="0" w:space="0" w:color="auto"/>
                                                                                        <w:right w:val="none" w:sz="0" w:space="0" w:color="auto"/>
                                                                                      </w:divBdr>
                                                                                      <w:divsChild>
                                                                                        <w:div w:id="1851215002">
                                                                                          <w:marLeft w:val="0"/>
                                                                                          <w:marRight w:val="0"/>
                                                                                          <w:marTop w:val="0"/>
                                                                                          <w:marBottom w:val="0"/>
                                                                                          <w:divBdr>
                                                                                            <w:top w:val="single" w:sz="6" w:space="0" w:color="E5E6E9"/>
                                                                                            <w:left w:val="single" w:sz="6" w:space="0" w:color="DFE0E4"/>
                                                                                            <w:bottom w:val="single" w:sz="6" w:space="0" w:color="D0D1D5"/>
                                                                                            <w:right w:val="single" w:sz="6" w:space="0" w:color="DFE0E4"/>
                                                                                          </w:divBdr>
                                                                                          <w:divsChild>
                                                                                            <w:div w:id="2034379532">
                                                                                              <w:marLeft w:val="0"/>
                                                                                              <w:marRight w:val="0"/>
                                                                                              <w:marTop w:val="0"/>
                                                                                              <w:marBottom w:val="0"/>
                                                                                              <w:divBdr>
                                                                                                <w:top w:val="none" w:sz="0" w:space="0" w:color="auto"/>
                                                                                                <w:left w:val="none" w:sz="0" w:space="0" w:color="auto"/>
                                                                                                <w:bottom w:val="none" w:sz="0" w:space="0" w:color="auto"/>
                                                                                                <w:right w:val="none" w:sz="0" w:space="0" w:color="auto"/>
                                                                                              </w:divBdr>
                                                                                              <w:divsChild>
                                                                                                <w:div w:id="1561550140">
                                                                                                  <w:marLeft w:val="0"/>
                                                                                                  <w:marRight w:val="0"/>
                                                                                                  <w:marTop w:val="0"/>
                                                                                                  <w:marBottom w:val="0"/>
                                                                                                  <w:divBdr>
                                                                                                    <w:top w:val="none" w:sz="0" w:space="0" w:color="auto"/>
                                                                                                    <w:left w:val="none" w:sz="0" w:space="0" w:color="auto"/>
                                                                                                    <w:bottom w:val="none" w:sz="0" w:space="0" w:color="auto"/>
                                                                                                    <w:right w:val="none" w:sz="0" w:space="0" w:color="auto"/>
                                                                                                  </w:divBdr>
                                                                                                  <w:divsChild>
                                                                                                    <w:div w:id="1071854645">
                                                                                                      <w:marLeft w:val="0"/>
                                                                                                      <w:marRight w:val="0"/>
                                                                                                      <w:marTop w:val="0"/>
                                                                                                      <w:marBottom w:val="0"/>
                                                                                                      <w:divBdr>
                                                                                                        <w:top w:val="none" w:sz="0" w:space="0" w:color="auto"/>
                                                                                                        <w:left w:val="none" w:sz="0" w:space="0" w:color="auto"/>
                                                                                                        <w:bottom w:val="none" w:sz="0" w:space="0" w:color="auto"/>
                                                                                                        <w:right w:val="none" w:sz="0" w:space="0" w:color="auto"/>
                                                                                                      </w:divBdr>
                                                                                                      <w:divsChild>
                                                                                                        <w:div w:id="1277174064">
                                                                                                          <w:marLeft w:val="0"/>
                                                                                                          <w:marRight w:val="0"/>
                                                                                                          <w:marTop w:val="0"/>
                                                                                                          <w:marBottom w:val="0"/>
                                                                                                          <w:divBdr>
                                                                                                            <w:top w:val="none" w:sz="0" w:space="0" w:color="auto"/>
                                                                                                            <w:left w:val="none" w:sz="0" w:space="0" w:color="auto"/>
                                                                                                            <w:bottom w:val="none" w:sz="0" w:space="0" w:color="auto"/>
                                                                                                            <w:right w:val="none" w:sz="0" w:space="0" w:color="auto"/>
                                                                                                          </w:divBdr>
                                                                                                          <w:divsChild>
                                                                                                            <w:div w:id="13518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89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rget_Audience xmlns="4dea13f6-7919-455f-86e7-6cee2956a610">Internal</Target_Audience>
    <Heading1 xmlns="f3b9c54b-eb2b-47cb-b21f-bde99fd00c80">BrandPortalTemplate</Heading1>
    <Project xmlns="e21cbe00-2104-4159-b9b9-bd54555d1bf2">NA</Project>
    <PRA_Date_3 xmlns="4dea13f6-7919-455f-86e7-6cee2956a610" xsi:nil="true"/>
    <PRA_Date_Disposal xmlns="4dea13f6-7919-455f-86e7-6cee2956a610" xsi:nil="true"/>
    <PRA_Text_5 xmlns="4dea13f6-7919-455f-86e7-6cee2956a610" xsi:nil="true"/>
    <Activity xmlns="e21cbe00-2104-4159-b9b9-bd54555d1bf2">NA</Activity>
    <PRA_Type xmlns="4dea13f6-7919-455f-86e7-6cee2956a610">Doc</PRA_Type>
    <Subactivity xmlns="e21cbe00-2104-4159-b9b9-bd54555d1bf2">NA</Subactivity>
    <PRA_Date_1 xmlns="4dea13f6-7919-455f-86e7-6cee2956a610" xsi:nil="true"/>
    <Order0 xmlns="f3b9c54b-eb2b-47cb-b21f-bde99fd00c80">1</Order0>
    <Record_Type xmlns="4dea13f6-7919-455f-86e7-6cee2956a610">Normal</Record_Type>
    <FunctionGroup xmlns="e21cbe00-2104-4159-b9b9-bd54555d1bf2">NA</FunctionGroup>
    <CategoryName xmlns="e21cbe00-2104-4159-b9b9-bd54555d1bf2">NA</CategoryName>
    <PRA_Date_Trigger xmlns="4dea13f6-7919-455f-86e7-6cee2956a610" xsi:nil="true"/>
    <PRA_Text_3 xmlns="4dea13f6-7919-455f-86e7-6cee2956a610" xsi:nil="true"/>
    <Key_x0020_Words xmlns="e21cbe00-2104-4159-b9b9-bd54555d1bf2"/>
    <Heading2 xmlns="f3b9c54b-eb2b-47cb-b21f-bde99fd00c80" xsi:nil="true"/>
    <Related_People xmlns="4dea13f6-7919-455f-86e7-6cee2956a610">
      <UserInfo>
        <DisplayName/>
        <AccountId xsi:nil="true"/>
        <AccountType/>
      </UserInfo>
    </Related_People>
    <Narrative xmlns="4dea13f6-7919-455f-86e7-6cee2956a610" xsi:nil="true"/>
    <Function xmlns="e21cbe00-2104-4159-b9b9-bd54555d1bf2">Intranet</Function>
    <PRA_Text_1 xmlns="4dea13f6-7919-455f-86e7-6cee2956a610" xsi:nil="true"/>
    <RecordID xmlns="4dea13f6-7919-455f-86e7-6cee2956a610">7609</RecordID>
    <PRA_Date_2 xmlns="4dea13f6-7919-455f-86e7-6cee2956a610" xsi:nil="true"/>
    <Case xmlns="e21cbe00-2104-4159-b9b9-bd54555d1bf2">NA</Case>
    <Aggregation_Status xmlns="4dea13f6-7919-455f-86e7-6cee2956a610">Normal</Aggregation_Status>
    <Original_Document xmlns="4dea13f6-7919-455f-86e7-6cee2956a610" xsi:nil="true"/>
    <DocumentType xmlns="e21cbe00-2104-4159-b9b9-bd54555d1bf2">Template</DocumentType>
    <PRA_Text_4 xmlns="4dea13f6-7919-455f-86e7-6cee2956a610" xsi:nil="true"/>
    <Know-How_Type xmlns="4dea13f6-7919-455f-86e7-6cee2956a610">Topic</Know-How_Type>
    <Read_Only_Status xmlns="4dea13f6-7919-455f-86e7-6cee2956a610">Open</Read_Only_Status>
    <CategoryValue xmlns="e21cbe00-2104-4159-b9b9-bd54555d1bf2">NA</CategoryValue>
    <Volume xmlns="e21cbe00-2104-4159-b9b9-bd54555d1bf2">NA</Volume>
    <PRA_Text_2 xmlns="4dea13f6-7919-455f-86e7-6cee2956a610" xsi:nil="true"/>
    <Authoritative_Version xmlns="4dea13f6-7919-455f-86e7-6cee2956a610">false</Authoritative_Version>
    <Language xmlns="3798d428-5dc6-426c-91a1-63cdca55e6a0">English</Language>
    <Orientation xmlns="3798d428-5dc6-426c-91a1-63cdca55e6a0">Portrait</Orientation>
    <Size xmlns="3798d428-5dc6-426c-91a1-63cdca55e6a0">A4</Size>
    <Platform xmlns="3798d428-5dc6-426c-91a1-63cdca55e6a0">Word</Platform>
    <TypicalUse xmlns="3798d428-5dc6-426c-91a1-63cdca55e6a0">Documents.</TypicalUse>
    <FoldedSize xmlns="3798d428-5dc6-426c-91a1-63cdca55e6a0">Original</FoldedSize>
    <Sample xmlns="3798d428-5dc6-426c-91a1-63cdca55e6a0">
      <Url>http://staffcentral/ws/BrandPortal/IntranetDocs/Sample%20-%20Portrait%20Word%20Template.PNG</Url>
      <Description>Preview: Blank word template with corporate footer</Description>
    </Sample>
    <Description0 xmlns="3798d428-5dc6-426c-91a1-63cdca55e6a0" xsi:nil="true"/>
    <Usecase xmlns="3798d428-5dc6-426c-91a1-63cdca55e6a0">
      <Url xsi:nil="true"/>
      <Description xsi:nil="true"/>
    </Usec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65C72F6AF93EC24EA6C4DF2CEC9558E7" ma:contentTypeVersion="18" ma:contentTypeDescription="Standard Electronic Document" ma:contentTypeScope="" ma:versionID="683212a926b5ef1488f21b9c0df35890">
  <xsd:schema xmlns:xsd="http://www.w3.org/2001/XMLSchema" xmlns:xs="http://www.w3.org/2001/XMLSchema" xmlns:p="http://schemas.microsoft.com/office/2006/metadata/properties" xmlns:ns2="4dea13f6-7919-455f-86e7-6cee2956a610" xmlns:ns3="e21cbe00-2104-4159-b9b9-bd54555d1bf2" xmlns:ns4="f3b9c54b-eb2b-47cb-b21f-bde99fd00c80" xmlns:ns5="3798d428-5dc6-426c-91a1-63cdca55e6a0" targetNamespace="http://schemas.microsoft.com/office/2006/metadata/properties" ma:root="true" ma:fieldsID="8bb43e4c4c8d96e478456e34080f47e4" ns2:_="" ns3:_="" ns4:_="" ns5:_="">
    <xsd:import namespace="4dea13f6-7919-455f-86e7-6cee2956a610"/>
    <xsd:import namespace="e21cbe00-2104-4159-b9b9-bd54555d1bf2"/>
    <xsd:import namespace="f3b9c54b-eb2b-47cb-b21f-bde99fd00c80"/>
    <xsd:import namespace="3798d428-5dc6-426c-91a1-63cdca55e6a0"/>
    <xsd:element name="properties">
      <xsd:complexType>
        <xsd:sequence>
          <xsd:element name="documentManagement">
            <xsd:complexType>
              <xsd:all>
                <xsd:element ref="ns2:Know-How_Type"/>
                <xsd:element ref="ns2:Target_Audience"/>
                <xsd:element ref="ns2:PRA_Type" minOccurs="0"/>
                <xsd:element ref="ns2:Aggregation_Status" minOccurs="0"/>
                <xsd:element ref="ns2:Narrative" minOccurs="0"/>
                <xsd:element ref="ns2:Related_People" minOccurs="0"/>
                <xsd:element ref="ns2:RecordID" minOccurs="0"/>
                <xsd:element ref="ns2:Record_Type"/>
                <xsd:element ref="ns2:Read_Only_Status" minOccurs="0"/>
                <xsd:element ref="ns2:Authoritative_Version" minOccurs="0"/>
                <xsd:element ref="ns2:Original_Document"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3:Function" minOccurs="0"/>
                <xsd:element ref="ns3:Activity" minOccurs="0"/>
                <xsd:element ref="ns3:Subactivity"/>
                <xsd:element ref="ns3:Project" minOccurs="0"/>
                <xsd:element ref="ns3:Case" minOccurs="0"/>
                <xsd:element ref="ns3:DocumentType"/>
                <xsd:element ref="ns3:Key_x0020_Words" minOccurs="0"/>
                <xsd:element ref="ns3:CategoryName" minOccurs="0"/>
                <xsd:element ref="ns3:CategoryValue" minOccurs="0"/>
                <xsd:element ref="ns3:Volume" minOccurs="0"/>
                <xsd:element ref="ns4:Heading1" minOccurs="0"/>
                <xsd:element ref="ns4:Heading2" minOccurs="0"/>
                <xsd:element ref="ns4:Order0" minOccurs="0"/>
                <xsd:element ref="ns5:Description0" minOccurs="0"/>
                <xsd:element ref="ns5:TypicalUse" minOccurs="0"/>
                <xsd:element ref="ns5:Size" minOccurs="0"/>
                <xsd:element ref="ns5:Orientation" minOccurs="0"/>
                <xsd:element ref="ns5:Platform" minOccurs="0"/>
                <xsd:element ref="ns5:Language" minOccurs="0"/>
                <xsd:element ref="ns5:FoldedSize" minOccurs="0"/>
                <xsd:element ref="ns5:Sample" minOccurs="0"/>
                <xsd:element ref="ns5:Usec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a13f6-7919-455f-86e7-6cee2956a610" elementFormDefault="qualified">
    <xsd:import namespace="http://schemas.microsoft.com/office/2006/documentManagement/types"/>
    <xsd:import namespace="http://schemas.microsoft.com/office/infopath/2007/PartnerControls"/>
    <xsd:element name="Know-How_Type" ma:index="8" ma:displayName="Know-How Type" ma:default="NA" ma:format="Dropdown" ma:internalName="KnowHowType">
      <xsd:simpleType>
        <xsd:restriction base="dms:Choice">
          <xsd:enumeration value="NA"/>
          <xsd:enumeration value="FAQ"/>
          <xsd:enumeration value="Tall Poppy"/>
          <xsd:enumeration value="Topic"/>
          <xsd:enumeration value="Who"/>
        </xsd:restriction>
      </xsd:simpleType>
    </xsd:element>
    <xsd:element name="Target_Audience" ma:index="9" ma:displayName="Target Audience" ma:default="Internal" ma:format="RadioButtons" ma:hidden="true" ma:internalName="TargetAudience">
      <xsd:simpleType>
        <xsd:restriction base="dms:Choice">
          <xsd:enumeration value="Internal"/>
          <xsd:enumeration value="External"/>
        </xsd:restriction>
      </xsd:simpleType>
    </xsd:element>
    <xsd:element name="PRA_Type" ma:index="10" nillable="true" ma:displayName="PRA Type" ma:default="Doc" ma:hidden="true" ma:internalName="PRAType">
      <xsd:simpleType>
        <xsd:restriction base="dms:Text"/>
      </xsd:simpleType>
    </xsd:element>
    <xsd:element name="Aggregation_Status" ma:index="11"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Narrative" ma:index="12" nillable="true" ma:displayName="Narrative" ma:internalName="Narrative">
      <xsd:simpleType>
        <xsd:restriction base="dms:Note">
          <xsd:maxLength value="255"/>
        </xsd:restriction>
      </xsd:simpleType>
    </xsd:element>
    <xsd:element name="Related_People" ma:index="13" nillable="true" ma:displayName="Related Peopl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xsd:simpleType>
        <xsd:restriction base="dms:Text"/>
      </xsd:simpleType>
    </xsd:element>
    <xsd:element name="Record_Type" ma:index="15"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0"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element name="PRA_Text_1" ma:index="19" nillable="true" ma:displayName="PRA Text 1" ma:hidden="true" ma:internalName="PraText1">
      <xsd:simpleType>
        <xsd:restriction base="dms:Text"/>
      </xsd:simpleType>
    </xsd:element>
    <xsd:element name="PRA_Text_2" ma:index="20" nillable="true" ma:displayName="PRA Text 2" ma:hidden="true" ma:internalName="PraText2">
      <xsd:simpleType>
        <xsd:restriction base="dms:Text"/>
      </xsd:simpleType>
    </xsd:element>
    <xsd:element name="PRA_Text_3" ma:index="21" nillable="true" ma:displayName="PRA Text 3" ma:hidden="true" ma:internalName="PraText3">
      <xsd:simpleType>
        <xsd:restriction base="dms:Text"/>
      </xsd:simpleType>
    </xsd:element>
    <xsd:element name="PRA_Text_4" ma:index="22" nillable="true" ma:displayName="PRA Text 4" ma:hidden="true" ma:internalName="PraText4">
      <xsd:simpleType>
        <xsd:restriction base="dms:Text"/>
      </xsd:simpleType>
    </xsd:element>
    <xsd:element name="PRA_Text_5" ma:index="23" nillable="true" ma:displayName="PRA Text 5" ma:hidden="true" ma:internalName="PraText5">
      <xsd:simpleType>
        <xsd:restriction base="dms:Text"/>
      </xsd:simpleType>
    </xsd:element>
    <xsd:element name="PRA_Date_1" ma:index="24" nillable="true" ma:displayName="PRA Date 1" ma:format="DateTime" ma:hidden="true" ma:internalName="PraDate1">
      <xsd:simpleType>
        <xsd:restriction base="dms:DateTime"/>
      </xsd:simpleType>
    </xsd:element>
    <xsd:element name="PRA_Date_2" ma:index="25" nillable="true" ma:displayName="PRA Date 2" ma:format="DateTime" ma:hidden="true" ma:internalName="PraDate2">
      <xsd:simpleType>
        <xsd:restriction base="dms:DateTime"/>
      </xsd:simpleType>
    </xsd:element>
    <xsd:element name="PRA_Date_3" ma:index="26" nillable="true" ma:displayName="PRA Date 3" ma:format="DateTime" ma:hidden="true" ma:internalName="PraDate3">
      <xsd:simpleType>
        <xsd:restriction base="dms:DateTime"/>
      </xsd:simpleType>
    </xsd:element>
    <xsd:element name="PRA_Date_Trigger" ma:index="27" nillable="true" ma:displayName="PRA Date Trigger" ma:format="DateTime" ma:hidden="true" ma:internalName="PraDateTrigger">
      <xsd:simpleType>
        <xsd:restriction base="dms:DateTime"/>
      </xsd:simpleType>
    </xsd:element>
    <xsd:element name="PRA_Date_Disposal" ma:index="28" nillable="true" ma:displayName="PRA Date Disposal" ma:format="DateTime" ma:hidden="true" ma:internalName="PraDateDispos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FunctionGroup" ma:index="29"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Function" ma:index="30" nillable="true" ma:displayName="Function" ma:default="Intranet" ma:format="RadioButtons" ma:internalName="Function">
      <xsd:simpleType>
        <xsd:union memberTypes="dms:Text">
          <xsd:simpleType>
            <xsd:restriction base="dms:Choice">
              <xsd:enumeration value="Intranet"/>
            </xsd:restriction>
          </xsd:simpleType>
        </xsd:union>
      </xsd:simpleType>
    </xsd:element>
    <xsd:element name="Activity" ma:index="31" nillable="true" ma:displayName="Activity" ma:default="NA" ma:format="RadioButtons" ma:hidden="true" ma:internalName="Activity" ma:readOnly="false">
      <xsd:simpleType>
        <xsd:union memberTypes="dms:Text">
          <xsd:simpleType>
            <xsd:restriction base="dms:Choice">
              <xsd:enumeration value="NA"/>
            </xsd:restriction>
          </xsd:simpleType>
        </xsd:union>
      </xsd:simpleType>
    </xsd:element>
    <xsd:element name="Subactivity" ma:index="32" ma:displayName="Subactivity" ma:default="NA" ma:format="RadioButtons" ma:internalName="Subactivity" ma:readOnly="false">
      <xsd:simpleType>
        <xsd:union memberTypes="dms:Text">
          <xsd:simpleType>
            <xsd:restriction base="dms:Choice">
              <xsd:enumeration value="NA"/>
            </xsd:restriction>
          </xsd:simpleType>
        </xsd:union>
      </xsd:simpleType>
    </xsd:element>
    <xsd:element name="Project" ma:index="33"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4"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DocumentType" ma:index="35" ma:displayName="Document Type" ma:format="Dropdown" ma:internalName="DocumentType">
      <xsd:simpleType>
        <xsd:restriction base="dms:Choice">
          <xsd:enumeration value="Contract Agreement or Variation"/>
          <xsd:enumeration value="Correspondence"/>
          <xsd:enumeration value="Employment-related"/>
          <xsd:enumeration value="Financial-related"/>
          <xsd:enumeration value="Form"/>
          <xsd:enumeration value="Guideline (PPG or SOP)"/>
          <xsd:enumeration value="Image"/>
          <xsd:enumeration value="Manual"/>
          <xsd:enumeration value="Meeting-related"/>
          <xsd:enumeration value="Planning-related"/>
          <xsd:enumeration value="Policy"/>
          <xsd:enumeration value="Presentation"/>
          <xsd:enumeration value="Publication or Referential"/>
          <xsd:enumeration value="Purchasing-related"/>
          <xsd:enumeration value="Report"/>
          <xsd:enumeration value="Schedule or Roster or Register"/>
          <xsd:enumeration value="Specification"/>
          <xsd:enumeration value="Template"/>
        </xsd:restriction>
      </xsd:simpleType>
    </xsd:element>
    <xsd:element name="Key_x0020_Words" ma:index="36" nillable="true" ma:displayName="Key Words" ma:internalName="Key_x0020_Words">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CategoryName" ma:index="37"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38"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39"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3b9c54b-eb2b-47cb-b21f-bde99fd00c80" elementFormDefault="qualified">
    <xsd:import namespace="http://schemas.microsoft.com/office/2006/documentManagement/types"/>
    <xsd:import namespace="http://schemas.microsoft.com/office/infopath/2007/PartnerControls"/>
    <xsd:element name="Heading1" ma:index="40" nillable="true" ma:displayName="Heading 1" ma:internalName="Heading1">
      <xsd:simpleType>
        <xsd:restriction base="dms:Text">
          <xsd:maxLength value="255"/>
        </xsd:restriction>
      </xsd:simpleType>
    </xsd:element>
    <xsd:element name="Heading2" ma:index="41" nillable="true" ma:displayName="Heading 2" ma:internalName="Heading2">
      <xsd:simpleType>
        <xsd:restriction base="dms:Text">
          <xsd:maxLength value="255"/>
        </xsd:restriction>
      </xsd:simpleType>
    </xsd:element>
    <xsd:element name="Order0" ma:index="42" nillable="true" ma:displayName="Order" ma:decimals="1"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798d428-5dc6-426c-91a1-63cdca55e6a0" elementFormDefault="qualified">
    <xsd:import namespace="http://schemas.microsoft.com/office/2006/documentManagement/types"/>
    <xsd:import namespace="http://schemas.microsoft.com/office/infopath/2007/PartnerControls"/>
    <xsd:element name="Description0" ma:index="43" nillable="true" ma:displayName="Description" ma:internalName="Description0">
      <xsd:simpleType>
        <xsd:restriction base="dms:Note">
          <xsd:maxLength value="255"/>
        </xsd:restriction>
      </xsd:simpleType>
    </xsd:element>
    <xsd:element name="TypicalUse" ma:index="44" nillable="true" ma:displayName="Template Catagory" ma:format="Dropdown" ma:internalName="TypicalUse">
      <xsd:simpleType>
        <xsd:restriction base="dms:Choice">
          <xsd:enumeration value="Certificate."/>
          <xsd:enumeration value="Documents."/>
          <xsd:enumeration value="Form."/>
          <xsd:enumeration value="Leaflet."/>
          <xsd:enumeration value="Newsletter."/>
          <xsd:enumeration value="Publication."/>
          <xsd:enumeration value="Presentation."/>
          <xsd:enumeration value="Template."/>
          <xsd:enumeration value="Other."/>
          <xsd:enumeration value="Brochures, Posters and Signs."/>
          <xsd:enumeration value="Meeting Related."/>
          <xsd:enumeration value="Policies, Protocols and Guidelines."/>
          <xsd:enumeration value="Guides."/>
          <xsd:enumeration value="Map."/>
          <xsd:enumeration value="No Longer in use"/>
        </xsd:restriction>
      </xsd:simpleType>
    </xsd:element>
    <xsd:element name="Size" ma:index="45" nillable="true" ma:displayName="Size" ma:default="A4" ma:format="Dropdown" ma:internalName="Size">
      <xsd:simpleType>
        <xsd:restriction base="dms:Choice">
          <xsd:enumeration value="A0"/>
          <xsd:enumeration value="A1"/>
          <xsd:enumeration value="A2"/>
          <xsd:enumeration value="A3"/>
          <xsd:enumeration value="A4"/>
          <xsd:enumeration value="A5"/>
          <xsd:enumeration value="Other"/>
        </xsd:restriction>
      </xsd:simpleType>
    </xsd:element>
    <xsd:element name="Orientation" ma:index="46" nillable="true" ma:displayName="Orientation" ma:default="Landscape" ma:format="Dropdown" ma:internalName="Orientation">
      <xsd:simpleType>
        <xsd:restriction base="dms:Choice">
          <xsd:enumeration value="Landscape"/>
          <xsd:enumeration value="Portrait"/>
        </xsd:restriction>
      </xsd:simpleType>
    </xsd:element>
    <xsd:element name="Platform" ma:index="47" nillable="true" ma:displayName="Platform" ma:default="Word" ma:format="Dropdown" ma:internalName="Platform">
      <xsd:simpleType>
        <xsd:restriction base="dms:Choice">
          <xsd:enumeration value="Word"/>
          <xsd:enumeration value="PowerPoint"/>
          <xsd:enumeration value="Publisher"/>
          <xsd:enumeration value="Image"/>
        </xsd:restriction>
      </xsd:simpleType>
    </xsd:element>
    <xsd:element name="Language" ma:index="48" nillable="true" ma:displayName="Language" ma:default="English" ma:format="Dropdown" ma:internalName="Language">
      <xsd:simpleType>
        <xsd:restriction base="dms:Choice">
          <xsd:enumeration value="English"/>
          <xsd:enumeration value="Maori"/>
        </xsd:restriction>
      </xsd:simpleType>
    </xsd:element>
    <xsd:element name="FoldedSize" ma:index="49" nillable="true" ma:displayName="Final Size" ma:default="Original" ma:format="Dropdown" ma:internalName="FoldedSize">
      <xsd:simpleType>
        <xsd:restriction base="dms:Choice">
          <xsd:enumeration value="Original"/>
          <xsd:enumeration value="DL - 1/3 of A4"/>
          <xsd:enumeration value="A5 - 1/2 of A4"/>
        </xsd:restriction>
      </xsd:simpleType>
    </xsd:element>
    <xsd:element name="Sample" ma:index="50" nillable="true" ma:displayName="Template Sample" ma:format="Hyperlink" ma:internalName="Sample">
      <xsd:complexType>
        <xsd:complexContent>
          <xsd:extension base="dms:URL">
            <xsd:sequence>
              <xsd:element name="Url" type="dms:ValidUrl" minOccurs="0" nillable="true"/>
              <xsd:element name="Description" type="xsd:string" nillable="true"/>
            </xsd:sequence>
          </xsd:extension>
        </xsd:complexContent>
      </xsd:complexType>
    </xsd:element>
    <xsd:element name="Usecase" ma:index="51" nillable="true" ma:displayName="Use Case" ma:format="Hyperlink" ma:internalName="Useca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48C0-CC79-4516-8BF3-4C5F85C832A7}">
  <ds:schemaRefs>
    <ds:schemaRef ds:uri="4dea13f6-7919-455f-86e7-6cee2956a610"/>
    <ds:schemaRef ds:uri="http://schemas.microsoft.com/office/2006/documentManagement/types"/>
    <ds:schemaRef ds:uri="http://purl.org/dc/elements/1.1/"/>
    <ds:schemaRef ds:uri="http://purl.org/dc/dcmitype/"/>
    <ds:schemaRef ds:uri="3798d428-5dc6-426c-91a1-63cdca55e6a0"/>
    <ds:schemaRef ds:uri="http://purl.org/dc/terms/"/>
    <ds:schemaRef ds:uri="http://schemas.microsoft.com/office/infopath/2007/PartnerControls"/>
    <ds:schemaRef ds:uri="http://schemas.openxmlformats.org/package/2006/metadata/core-properties"/>
    <ds:schemaRef ds:uri="e21cbe00-2104-4159-b9b9-bd54555d1bf2"/>
    <ds:schemaRef ds:uri="f3b9c54b-eb2b-47cb-b21f-bde99fd00c8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7EE0C02-20B5-46AF-BBC0-92C7C3D5266F}">
  <ds:schemaRefs>
    <ds:schemaRef ds:uri="http://schemas.microsoft.com/sharepoint/v3/contenttype/forms"/>
  </ds:schemaRefs>
</ds:datastoreItem>
</file>

<file path=customXml/itemProps3.xml><?xml version="1.0" encoding="utf-8"?>
<ds:datastoreItem xmlns:ds="http://schemas.openxmlformats.org/officeDocument/2006/customXml" ds:itemID="{769CE440-E471-4C41-AE29-1212EC82C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a13f6-7919-455f-86e7-6cee2956a610"/>
    <ds:schemaRef ds:uri="e21cbe00-2104-4159-b9b9-bd54555d1bf2"/>
    <ds:schemaRef ds:uri="f3b9c54b-eb2b-47cb-b21f-bde99fd00c80"/>
    <ds:schemaRef ds:uri="3798d428-5dc6-426c-91a1-63cdca55e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6E1DBF-7212-4C70-9174-BA92C933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7BB165B5.dotm</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Morga</dc:creator>
  <cp:lastModifiedBy>Liz Inch (NDHB)</cp:lastModifiedBy>
  <cp:revision>2</cp:revision>
  <cp:lastPrinted>2017-06-12T02:16:00Z</cp:lastPrinted>
  <dcterms:created xsi:type="dcterms:W3CDTF">2017-11-22T00:14:00Z</dcterms:created>
  <dcterms:modified xsi:type="dcterms:W3CDTF">2017-11-22T00:14:00Z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0x010100AAAAAAAAAAAAAAAAAAAAAAAAAAAAAA020065C72F6AF93EC24EA6C4DF2CEC9558E7</vt:lpwstr>
  </property>
  <property fmtid="{D5CDD505-2E9C-101B-9397-08002B2CF9AE}" pid="3" name="_ModerationStatus">
    <vt:lpwstr>0</vt:lpwstr>
  </property>
  <property fmtid="{D5CDD505-2E9C-101B-9397-08002B2CF9AE}" pid="4" name="Order">
    <vt:r8>10300</vt:r8>
  </property>
</Properties>
</file>