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07" w:rsidRPr="00D463E0" w:rsidRDefault="00896E07" w:rsidP="000D6422">
      <w:pPr>
        <w:rPr>
          <w:rFonts w:ascii="Arial" w:hAnsi="Arial" w:cs="Arial"/>
          <w:sz w:val="22"/>
          <w:szCs w:val="22"/>
        </w:rPr>
      </w:pPr>
    </w:p>
    <w:p w:rsidR="003E6D87" w:rsidRPr="00D463E0" w:rsidRDefault="003E6D87" w:rsidP="003E6D87">
      <w:pPr>
        <w:ind w:firstLine="720"/>
        <w:rPr>
          <w:rFonts w:ascii="Arial" w:hAnsi="Arial" w:cs="Arial"/>
          <w:sz w:val="22"/>
          <w:szCs w:val="22"/>
        </w:rPr>
      </w:pPr>
    </w:p>
    <w:p w:rsidR="000D6422" w:rsidRPr="00F871E4" w:rsidRDefault="000D6422" w:rsidP="000D6422">
      <w:pPr>
        <w:rPr>
          <w:rFonts w:ascii="Arial" w:hAnsi="Arial" w:cs="Arial"/>
          <w:b/>
          <w:sz w:val="52"/>
          <w:szCs w:val="52"/>
        </w:rPr>
      </w:pPr>
      <w:r w:rsidRPr="00F871E4">
        <w:rPr>
          <w:rFonts w:ascii="Arial" w:hAnsi="Arial" w:cs="Arial"/>
          <w:b/>
          <w:sz w:val="52"/>
          <w:szCs w:val="52"/>
        </w:rPr>
        <w:t xml:space="preserve">Media </w:t>
      </w:r>
      <w:r w:rsidR="007F2681">
        <w:rPr>
          <w:rFonts w:ascii="Arial" w:hAnsi="Arial" w:cs="Arial"/>
          <w:b/>
          <w:sz w:val="52"/>
          <w:szCs w:val="52"/>
        </w:rPr>
        <w:t>Release</w:t>
      </w:r>
    </w:p>
    <w:p w:rsidR="000D6422" w:rsidRPr="00D463E0" w:rsidRDefault="000D6422" w:rsidP="000D6422">
      <w:pPr>
        <w:rPr>
          <w:rFonts w:ascii="Arial" w:hAnsi="Arial" w:cs="Arial"/>
          <w:sz w:val="22"/>
          <w:szCs w:val="22"/>
        </w:rPr>
      </w:pPr>
    </w:p>
    <w:p w:rsidR="000D6422" w:rsidRPr="00D463E0" w:rsidRDefault="008B4CC8" w:rsidP="000D6422">
      <w:pPr>
        <w:rPr>
          <w:rFonts w:ascii="Arial" w:hAnsi="Arial" w:cs="Arial"/>
          <w:sz w:val="22"/>
          <w:szCs w:val="22"/>
        </w:rPr>
      </w:pPr>
      <w:r>
        <w:rPr>
          <w:rFonts w:ascii="Arial" w:hAnsi="Arial" w:cs="Arial"/>
          <w:sz w:val="22"/>
          <w:szCs w:val="22"/>
        </w:rPr>
        <w:t>7 August</w:t>
      </w:r>
      <w:r w:rsidR="007F2681">
        <w:rPr>
          <w:rFonts w:ascii="Arial" w:hAnsi="Arial" w:cs="Arial"/>
          <w:sz w:val="22"/>
          <w:szCs w:val="22"/>
        </w:rPr>
        <w:t>, 20</w:t>
      </w:r>
      <w:r>
        <w:rPr>
          <w:rFonts w:ascii="Arial" w:hAnsi="Arial" w:cs="Arial"/>
          <w:sz w:val="22"/>
          <w:szCs w:val="22"/>
        </w:rPr>
        <w:t>19</w:t>
      </w:r>
      <w:r w:rsidR="001504A6">
        <w:rPr>
          <w:rFonts w:ascii="Arial" w:hAnsi="Arial" w:cs="Arial"/>
          <w:sz w:val="22"/>
          <w:szCs w:val="22"/>
        </w:rPr>
        <w:t xml:space="preserve"> </w:t>
      </w:r>
    </w:p>
    <w:p w:rsidR="000D6422" w:rsidRPr="00D463E0" w:rsidRDefault="000D6422" w:rsidP="000D6422">
      <w:pPr>
        <w:rPr>
          <w:rFonts w:ascii="Arial" w:hAnsi="Arial" w:cs="Arial"/>
          <w:sz w:val="22"/>
          <w:szCs w:val="22"/>
        </w:rPr>
      </w:pPr>
    </w:p>
    <w:p w:rsidR="000D6422" w:rsidRPr="00F871E4" w:rsidRDefault="008B4CC8" w:rsidP="00C60D56">
      <w:pPr>
        <w:pBdr>
          <w:bottom w:val="single" w:sz="6" w:space="1" w:color="auto"/>
        </w:pBdr>
        <w:rPr>
          <w:rFonts w:ascii="Arial" w:hAnsi="Arial" w:cs="Arial"/>
          <w:b/>
          <w:sz w:val="40"/>
          <w:szCs w:val="40"/>
        </w:rPr>
      </w:pPr>
      <w:r>
        <w:rPr>
          <w:rFonts w:ascii="Arial" w:hAnsi="Arial" w:cs="Arial"/>
          <w:b/>
          <w:sz w:val="40"/>
          <w:szCs w:val="40"/>
        </w:rPr>
        <w:t>Countdown Kids Hospital Appeal Kicks Off for 2019</w:t>
      </w:r>
    </w:p>
    <w:p w:rsidR="000D6422" w:rsidRPr="00D463E0" w:rsidRDefault="000D6422" w:rsidP="000D6422">
      <w:pPr>
        <w:rPr>
          <w:rFonts w:ascii="Arial" w:hAnsi="Arial" w:cs="Arial"/>
          <w:sz w:val="22"/>
          <w:szCs w:val="22"/>
        </w:rPr>
      </w:pPr>
    </w:p>
    <w:p w:rsidR="00FB03AA" w:rsidRDefault="00FB03AA" w:rsidP="00FB03AA">
      <w:pPr>
        <w:ind w:right="74"/>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 xml:space="preserve">The Countdown Kids Hospital Appeal 2019 was aptly launched today with a fantastic performance from the Whangarei Primary School </w:t>
      </w:r>
      <w:proofErr w:type="spellStart"/>
      <w:r w:rsidRPr="008B4CC8">
        <w:rPr>
          <w:rFonts w:ascii="Arial" w:hAnsi="Arial" w:cs="Arial"/>
          <w:sz w:val="22"/>
          <w:szCs w:val="22"/>
        </w:rPr>
        <w:t>kapa</w:t>
      </w:r>
      <w:proofErr w:type="spellEnd"/>
      <w:r w:rsidRPr="008B4CC8">
        <w:rPr>
          <w:rFonts w:ascii="Arial" w:hAnsi="Arial" w:cs="Arial"/>
          <w:sz w:val="22"/>
          <w:szCs w:val="22"/>
        </w:rPr>
        <w:t xml:space="preserve"> haka group at the Child Health Centre in Whangarei.</w:t>
      </w:r>
    </w:p>
    <w:p w:rsidR="008B4CC8" w:rsidRPr="008B4CC8" w:rsidRDefault="008B4CC8" w:rsidP="008B4CC8">
      <w:pPr>
        <w:rPr>
          <w:rFonts w:ascii="Arial" w:hAnsi="Arial" w:cs="Arial"/>
          <w:sz w:val="22"/>
          <w:szCs w:val="22"/>
        </w:rPr>
      </w:pPr>
      <w:r w:rsidRPr="008B4CC8">
        <w:rPr>
          <w:rFonts w:ascii="Arial" w:hAnsi="Arial" w:cs="Arial"/>
          <w:sz w:val="22"/>
          <w:szCs w:val="22"/>
        </w:rPr>
        <w:t xml:space="preserve">Paul Maxwell acting group manager of Countdown attended the launch and said he hoped the passion that the Kapa Haka group had for their performance would be reflected by the community for the Appeal which runs until 27 October.  </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 xml:space="preserve">Paul said that Countdown work hard to make Kiwis lives a little better every day and at the heart of that support is the Appeal.  </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 xml:space="preserve">Since the Appeal first began in 2007, Countdown customers and staff have raised $12.8 million to support thousands of sick kiwi kids and their families around the country.  </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 xml:space="preserve">Northland DHB Child, Youth, Maternal, Public &amp; Oral Health general manager Jeanette Wedding told the audience over those 12 years Northland DHB has received $860,000 of those funds.  </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 xml:space="preserve">The Face of the Countdown Kids Hospital Appeal for 2019 is four and a half year old Zane Williams.  Zane is one of five New Zealanders diagnosed with a rare genetic variant that affects how his brain works and because of this he has been diagnosed with global developmental delay, intellectual impairment and autism. </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Zane’s mother Nicole Alach said she first came to the Child Health Centre just after his first birthday when he was still not yet crawling.  A blood test revealed the deletion on his 12</w:t>
      </w:r>
      <w:r w:rsidRPr="008B4CC8">
        <w:rPr>
          <w:rFonts w:ascii="Arial" w:hAnsi="Arial" w:cs="Arial"/>
          <w:sz w:val="22"/>
          <w:szCs w:val="22"/>
          <w:vertAlign w:val="superscript"/>
        </w:rPr>
        <w:t>th</w:t>
      </w:r>
      <w:r w:rsidRPr="008B4CC8">
        <w:rPr>
          <w:rFonts w:ascii="Arial" w:hAnsi="Arial" w:cs="Arial"/>
          <w:sz w:val="22"/>
          <w:szCs w:val="22"/>
        </w:rPr>
        <w:t xml:space="preserve"> Chromosome, and from there they have had intense, engaged wrap around services from the Child Health Centre.</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 xml:space="preserve">Nicole says that it takes more than a village to raise a child with special needs and Zane’s therapists have taught him to walk, use a spoon, to play and communicate his basic needs. </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 xml:space="preserve">“The team here all mean so much to Zane, our extended family and me. The </w:t>
      </w:r>
      <w:proofErr w:type="spellStart"/>
      <w:r w:rsidRPr="008B4CC8">
        <w:rPr>
          <w:rFonts w:ascii="Arial" w:hAnsi="Arial" w:cs="Arial"/>
          <w:sz w:val="22"/>
          <w:szCs w:val="22"/>
        </w:rPr>
        <w:t>mahi</w:t>
      </w:r>
      <w:proofErr w:type="spellEnd"/>
      <w:r w:rsidRPr="008B4CC8">
        <w:rPr>
          <w:rFonts w:ascii="Arial" w:hAnsi="Arial" w:cs="Arial"/>
          <w:sz w:val="22"/>
          <w:szCs w:val="22"/>
        </w:rPr>
        <w:t xml:space="preserve"> done here has helped so much to improve all of our quality of life.  They have been there to support us in hard times and celebrations also. Always offering a hug, or more practical support when needed, </w:t>
      </w:r>
      <w:proofErr w:type="gramStart"/>
      <w:r w:rsidRPr="008B4CC8">
        <w:rPr>
          <w:rFonts w:ascii="Arial" w:hAnsi="Arial" w:cs="Arial"/>
          <w:sz w:val="22"/>
          <w:szCs w:val="22"/>
        </w:rPr>
        <w:t>like</w:t>
      </w:r>
      <w:proofErr w:type="gramEnd"/>
      <w:r w:rsidRPr="008B4CC8">
        <w:rPr>
          <w:rFonts w:ascii="Arial" w:hAnsi="Arial" w:cs="Arial"/>
          <w:sz w:val="22"/>
          <w:szCs w:val="22"/>
        </w:rPr>
        <w:t xml:space="preserve"> chasing him down the road if he got away from me.” </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Last year Nicole was looking for a change in career and saw an administration support position at Child Health Centre advertised, which she knew straight away was where she needed to be and she now works with the team.  The role can be quite emotionally challenging for her when she sees children Zane’s age only now looking to access services for their developmental delays, but she said she knows once they have finally connected with the service they will be offered the very best care.</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Nicole is proud to have Zane as the face of the Appeal because she says it goes a long way to helping families with children suffering from a range of illnesses and conditions, and it is very much appreciated.</w:t>
      </w:r>
    </w:p>
    <w:p w:rsidR="008B4CC8" w:rsidRPr="008B4CC8" w:rsidRDefault="008B4CC8" w:rsidP="008B4CC8">
      <w:pPr>
        <w:rPr>
          <w:rFonts w:ascii="Arial" w:hAnsi="Arial" w:cs="Arial"/>
          <w:sz w:val="22"/>
          <w:szCs w:val="22"/>
        </w:rPr>
      </w:pPr>
      <w:r w:rsidRPr="008B4CC8">
        <w:rPr>
          <w:rFonts w:ascii="Arial" w:hAnsi="Arial" w:cs="Arial"/>
          <w:sz w:val="22"/>
          <w:szCs w:val="22"/>
        </w:rPr>
        <w:t xml:space="preserve">Northland DHB Child Health Services manager Yvonne Hunter said their wish list for 2019 includes new play equipment for the Whangarei Hospital Whānau House.  </w:t>
      </w:r>
    </w:p>
    <w:p w:rsidR="008B4CC8" w:rsidRDefault="008B4CC8" w:rsidP="008B4CC8">
      <w:pPr>
        <w:rPr>
          <w:rFonts w:ascii="Arial" w:hAnsi="Arial" w:cs="Arial"/>
          <w:sz w:val="22"/>
          <w:szCs w:val="22"/>
        </w:rPr>
      </w:pPr>
    </w:p>
    <w:p w:rsidR="003929D2" w:rsidRDefault="003929D2" w:rsidP="008B4CC8">
      <w:pPr>
        <w:rPr>
          <w:rFonts w:ascii="Arial" w:hAnsi="Arial" w:cs="Arial"/>
          <w:sz w:val="22"/>
          <w:szCs w:val="22"/>
        </w:rPr>
      </w:pPr>
    </w:p>
    <w:p w:rsidR="008B4CC8" w:rsidRPr="008B4CC8" w:rsidRDefault="008B4CC8" w:rsidP="008B4CC8">
      <w:pPr>
        <w:rPr>
          <w:rFonts w:ascii="Arial" w:eastAsia="MS PGothic" w:hAnsi="Arial" w:cs="Arial"/>
          <w:kern w:val="24"/>
          <w:sz w:val="22"/>
          <w:szCs w:val="22"/>
        </w:rPr>
      </w:pPr>
      <w:r w:rsidRPr="008B4CC8">
        <w:rPr>
          <w:rFonts w:ascii="Arial" w:hAnsi="Arial" w:cs="Arial"/>
          <w:sz w:val="22"/>
          <w:szCs w:val="22"/>
        </w:rPr>
        <w:lastRenderedPageBreak/>
        <w:t xml:space="preserve">The Whānau House has on </w:t>
      </w:r>
      <w:r w:rsidRPr="008B4CC8">
        <w:rPr>
          <w:rFonts w:ascii="Arial" w:eastAsia="MS PGothic" w:hAnsi="Arial" w:cs="Arial"/>
          <w:kern w:val="24"/>
          <w:sz w:val="22"/>
          <w:szCs w:val="22"/>
        </w:rPr>
        <w:t xml:space="preserve">average 80 children per month staying overnight.  Currently, there is no area for the children to play and lacks child proof fencing.   Yvonne said they aim to use the money raised to create a more homely environment to ensure children are entertained and distracted while their families are dealing with their siblings spending time in hospital. </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 xml:space="preserve">Added to the list are various pieces of medical equipment selected especially to ease the stress levels of children undergoing procedures such as a vein viewer which </w:t>
      </w:r>
      <w:r w:rsidRPr="008B4CC8">
        <w:rPr>
          <w:rFonts w:ascii="Arial" w:eastAsia="MS PGothic" w:hAnsi="Arial" w:cs="Arial"/>
          <w:kern w:val="24"/>
          <w:sz w:val="22"/>
          <w:szCs w:val="22"/>
        </w:rPr>
        <w:t xml:space="preserve">allows for easy location of a vein to insert a needle for taking bloods and giving lifesaving medication.  Sleep </w:t>
      </w:r>
      <w:r w:rsidRPr="008B4CC8">
        <w:rPr>
          <w:rFonts w:ascii="Arial" w:hAnsi="Arial" w:cs="Arial"/>
          <w:sz w:val="22"/>
          <w:szCs w:val="22"/>
        </w:rPr>
        <w:t xml:space="preserve">apnoea monitors will be purchased for the Children’s Ward and Special Care Baby Unit (SCBU) to monitor breathing in premature infants and for babies who are at high risk of </w:t>
      </w:r>
      <w:r w:rsidRPr="008B4CC8">
        <w:rPr>
          <w:rFonts w:ascii="Arial" w:hAnsi="Arial" w:cs="Arial"/>
          <w:sz w:val="22"/>
          <w:szCs w:val="22"/>
          <w:shd w:val="clear" w:color="auto" w:fill="FFFFFF"/>
        </w:rPr>
        <w:t>sudden unexplained death in infancy (</w:t>
      </w:r>
      <w:r w:rsidRPr="008B4CC8">
        <w:rPr>
          <w:rFonts w:ascii="Arial" w:hAnsi="Arial" w:cs="Arial"/>
          <w:bCs/>
          <w:sz w:val="22"/>
          <w:szCs w:val="22"/>
          <w:shd w:val="clear" w:color="auto" w:fill="FFFFFF"/>
        </w:rPr>
        <w:t>SUDI</w:t>
      </w:r>
      <w:r w:rsidRPr="008B4CC8">
        <w:rPr>
          <w:rFonts w:ascii="Arial" w:hAnsi="Arial" w:cs="Arial"/>
          <w:sz w:val="22"/>
          <w:szCs w:val="22"/>
          <w:shd w:val="clear" w:color="auto" w:fill="FFFFFF"/>
        </w:rPr>
        <w:t xml:space="preserve">).   Fridges are also on the list for SCBU and the Child Health Centre </w:t>
      </w:r>
      <w:r w:rsidRPr="008B4CC8">
        <w:rPr>
          <w:rFonts w:ascii="Arial" w:hAnsi="Arial" w:cs="Arial"/>
          <w:sz w:val="22"/>
          <w:szCs w:val="22"/>
        </w:rPr>
        <w:t xml:space="preserve">to keep expressed milk at the correct temperature for babies and for storing immunisations safely to allow for opportunistic vaccination.  </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 xml:space="preserve">Yvonne said last year they were handed a cheque for $81,000 which has made a significant difference to children with disabilities who have the use of a new wheelchair and mobility scooter both in the Child Health Centre and for use in the community.  They were also able to purchase glucose monitoring systems for children with diabetes, a trauma stretcher, breast pumps, portable and wall mounted ophthalmoscopes for Child Health Centre and the Children’s Ward.  Child Protection and Gateway Services received an IPad to use for distraction therapy when children are undergoing procedures. Kaitaia Hospital received a heated cot, and portable blood pressure monitors. </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 xml:space="preserve">The team at the Child Health Service added $2000 to the Appeal from funds raised at a movie night and soup days and Yvonne said they are planning more joint fundraising again this year. </w:t>
      </w:r>
    </w:p>
    <w:p w:rsidR="008B4CC8" w:rsidRDefault="008B4CC8" w:rsidP="008B4CC8">
      <w:pPr>
        <w:rPr>
          <w:rFonts w:ascii="Arial" w:hAnsi="Arial" w:cs="Arial"/>
          <w:sz w:val="22"/>
          <w:szCs w:val="22"/>
        </w:rPr>
      </w:pPr>
    </w:p>
    <w:p w:rsidR="008B4CC8" w:rsidRPr="008B4CC8" w:rsidRDefault="008B4CC8" w:rsidP="008B4CC8">
      <w:pPr>
        <w:rPr>
          <w:rFonts w:ascii="Arial" w:hAnsi="Arial" w:cs="Arial"/>
          <w:sz w:val="22"/>
          <w:szCs w:val="22"/>
        </w:rPr>
      </w:pPr>
      <w:r w:rsidRPr="008B4CC8">
        <w:rPr>
          <w:rFonts w:ascii="Arial" w:hAnsi="Arial" w:cs="Arial"/>
          <w:sz w:val="22"/>
          <w:szCs w:val="22"/>
        </w:rPr>
        <w:t>The aim this year is to raise $1 Million.  Every little bit helps support the children and their whānau in Northland who are dealing with the stresses that come with ongoing health issues.  Next time you are at Countdown and see the Countdown Kids Hospital Appeal remember what it’s all about and join in.</w:t>
      </w: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3929D2" w:rsidP="00FB03AA">
      <w:pPr>
        <w:ind w:right="74"/>
        <w:rPr>
          <w:rFonts w:ascii="Arial" w:hAnsi="Arial" w:cs="Arial"/>
          <w:sz w:val="22"/>
          <w:szCs w:val="22"/>
        </w:rPr>
      </w:pPr>
      <w:r>
        <w:rPr>
          <w:rFonts w:ascii="Arial" w:hAnsi="Arial" w:cs="Arial"/>
          <w:sz w:val="22"/>
          <w:szCs w:val="22"/>
        </w:rPr>
        <w:t xml:space="preserve">Image:  </w:t>
      </w:r>
      <w:r w:rsidRPr="003929D2">
        <w:rPr>
          <w:rFonts w:ascii="Arial" w:hAnsi="Arial" w:cs="Arial"/>
          <w:sz w:val="22"/>
          <w:szCs w:val="22"/>
        </w:rPr>
        <w:t>Zane Williams and Jeanette Wedding cutting the Countdown Kids Hospital Appeal 2019 Cake</w:t>
      </w: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bookmarkStart w:id="0" w:name="_GoBack"/>
      <w:bookmarkEnd w:id="0"/>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Default="007F2681" w:rsidP="00FB03AA">
      <w:pPr>
        <w:ind w:right="74"/>
        <w:rPr>
          <w:rFonts w:ascii="Arial" w:hAnsi="Arial" w:cs="Arial"/>
          <w:sz w:val="22"/>
          <w:szCs w:val="22"/>
        </w:rPr>
      </w:pPr>
    </w:p>
    <w:p w:rsidR="007F2681" w:rsidRPr="007F2681" w:rsidRDefault="007F2681" w:rsidP="00FB03AA">
      <w:pPr>
        <w:ind w:right="74"/>
        <w:rPr>
          <w:rFonts w:ascii="Arial" w:hAnsi="Arial" w:cs="Arial"/>
          <w:b/>
          <w:sz w:val="22"/>
          <w:szCs w:val="22"/>
        </w:rPr>
      </w:pPr>
      <w:r w:rsidRPr="007F2681">
        <w:rPr>
          <w:rFonts w:ascii="Arial" w:hAnsi="Arial" w:cs="Arial"/>
          <w:b/>
          <w:sz w:val="22"/>
          <w:szCs w:val="22"/>
        </w:rPr>
        <w:t>ENDS</w:t>
      </w:r>
    </w:p>
    <w:p w:rsidR="007F2681" w:rsidRDefault="007F2681" w:rsidP="007F2681">
      <w:pPr>
        <w:spacing w:before="120"/>
        <w:ind w:right="74"/>
        <w:rPr>
          <w:rFonts w:ascii="Arial" w:hAnsi="Arial" w:cs="Arial"/>
          <w:sz w:val="22"/>
          <w:szCs w:val="22"/>
        </w:rPr>
      </w:pPr>
    </w:p>
    <w:p w:rsidR="00FB03AA" w:rsidRPr="007F2681" w:rsidRDefault="00FB03AA" w:rsidP="007F2681">
      <w:pPr>
        <w:spacing w:before="120"/>
        <w:rPr>
          <w:rFonts w:ascii="Arial" w:eastAsia="Arial Unicode MS" w:hAnsi="Arial" w:cs="Arial"/>
          <w:i/>
          <w:sz w:val="22"/>
          <w:szCs w:val="22"/>
          <w:lang w:val="en-NZ"/>
        </w:rPr>
      </w:pPr>
      <w:r w:rsidRPr="007F2681">
        <w:rPr>
          <w:rFonts w:ascii="Arial" w:eastAsia="Arial Unicode MS" w:hAnsi="Arial" w:cs="Arial"/>
          <w:i/>
          <w:sz w:val="22"/>
          <w:szCs w:val="22"/>
          <w:lang w:val="en-NZ"/>
        </w:rPr>
        <w:t>For further information, please contact:</w:t>
      </w:r>
    </w:p>
    <w:p w:rsidR="00FB03AA" w:rsidRPr="007F2681" w:rsidRDefault="00FB03AA" w:rsidP="007F2681">
      <w:pPr>
        <w:pStyle w:val="NormalWeb"/>
        <w:spacing w:before="120" w:beforeAutospacing="0" w:after="0" w:afterAutospacing="0"/>
        <w:rPr>
          <w:rFonts w:ascii="Arial" w:hAnsi="Arial" w:cs="Arial"/>
          <w:i/>
          <w:sz w:val="22"/>
          <w:szCs w:val="22"/>
        </w:rPr>
      </w:pPr>
      <w:r w:rsidRPr="007F2681">
        <w:rPr>
          <w:rFonts w:ascii="Arial" w:hAnsi="Arial" w:cs="Arial"/>
          <w:i/>
          <w:sz w:val="22"/>
          <w:szCs w:val="22"/>
        </w:rPr>
        <w:t>Paula Martin</w:t>
      </w:r>
      <w:r w:rsidR="0015191A" w:rsidRPr="007F2681">
        <w:rPr>
          <w:rFonts w:ascii="Arial" w:hAnsi="Arial" w:cs="Arial"/>
          <w:i/>
          <w:sz w:val="22"/>
          <w:szCs w:val="22"/>
        </w:rPr>
        <w:t>, Communications Officer</w:t>
      </w:r>
    </w:p>
    <w:p w:rsidR="00D463E0" w:rsidRPr="007F2681" w:rsidRDefault="007F2681" w:rsidP="007F2681">
      <w:pPr>
        <w:pStyle w:val="NormalWeb"/>
        <w:spacing w:before="120" w:beforeAutospacing="0" w:after="0" w:afterAutospacing="0"/>
        <w:rPr>
          <w:rFonts w:ascii="Arial" w:hAnsi="Arial" w:cs="Arial"/>
          <w:i/>
          <w:sz w:val="22"/>
          <w:szCs w:val="22"/>
        </w:rPr>
      </w:pPr>
      <w:r w:rsidRPr="007F2681">
        <w:rPr>
          <w:rFonts w:ascii="Arial" w:hAnsi="Arial" w:cs="Arial"/>
          <w:i/>
          <w:sz w:val="22"/>
          <w:szCs w:val="22"/>
        </w:rPr>
        <w:t xml:space="preserve">Phone 09 4304101 </w:t>
      </w:r>
      <w:proofErr w:type="spellStart"/>
      <w:r w:rsidRPr="007F2681">
        <w:rPr>
          <w:rFonts w:ascii="Arial" w:hAnsi="Arial" w:cs="Arial"/>
          <w:i/>
          <w:sz w:val="22"/>
          <w:szCs w:val="22"/>
        </w:rPr>
        <w:t>extn</w:t>
      </w:r>
      <w:proofErr w:type="spellEnd"/>
      <w:r w:rsidR="00BB64CF" w:rsidRPr="007F2681">
        <w:rPr>
          <w:rFonts w:ascii="Arial" w:hAnsi="Arial" w:cs="Arial"/>
          <w:i/>
          <w:sz w:val="22"/>
          <w:szCs w:val="22"/>
        </w:rPr>
        <w:t xml:space="preserve"> 60519 </w:t>
      </w:r>
    </w:p>
    <w:sectPr w:rsidR="00D463E0" w:rsidRPr="007F2681" w:rsidSect="003E6D87">
      <w:footerReference w:type="default" r:id="rId9"/>
      <w:headerReference w:type="first" r:id="rId10"/>
      <w:footerReference w:type="first" r:id="rId11"/>
      <w:pgSz w:w="11906" w:h="16838" w:code="9"/>
      <w:pgMar w:top="567" w:right="851" w:bottom="709" w:left="851" w:header="284" w:footer="3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69" w:rsidRDefault="002E3869">
      <w:r>
        <w:separator/>
      </w:r>
    </w:p>
  </w:endnote>
  <w:endnote w:type="continuationSeparator" w:id="0">
    <w:p w:rsidR="002E3869" w:rsidRDefault="002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BF" w:rsidRDefault="003456B6" w:rsidP="00BC39BF">
    <w:pPr>
      <w:pStyle w:val="Footer"/>
      <w:jc w:val="right"/>
      <w:rPr>
        <w:rFonts w:ascii="Arial" w:hAnsi="Arial" w:cs="Arial"/>
      </w:rPr>
    </w:pPr>
    <w:r>
      <w:rPr>
        <w:noProof/>
        <w:lang w:val="en-NZ" w:eastAsia="en-NZ"/>
      </w:rPr>
      <w:drawing>
        <wp:anchor distT="0" distB="0" distL="114300" distR="114300" simplePos="0" relativeHeight="251656704" behindDoc="1" locked="0" layoutInCell="1" allowOverlap="1" wp14:anchorId="2D531AB3" wp14:editId="683410C7">
          <wp:simplePos x="0" y="0"/>
          <wp:positionH relativeFrom="column">
            <wp:posOffset>-361315</wp:posOffset>
          </wp:positionH>
          <wp:positionV relativeFrom="paragraph">
            <wp:posOffset>14605</wp:posOffset>
          </wp:positionV>
          <wp:extent cx="7200265" cy="74295"/>
          <wp:effectExtent l="0" t="0" r="0" b="0"/>
          <wp:wrapThrough wrapText="bothSides">
            <wp:wrapPolygon edited="0">
              <wp:start x="0" y="0"/>
              <wp:lineTo x="0" y="16615"/>
              <wp:lineTo x="21545" y="16615"/>
              <wp:lineTo x="21545" y="0"/>
              <wp:lineTo x="0" y="0"/>
            </wp:wrapPolygon>
          </wp:wrapThrough>
          <wp:docPr id="4" name="Picture 4" descr="Footer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7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D37" w:rsidRPr="00BC39BF" w:rsidRDefault="008B4CC8" w:rsidP="008B4CC8">
    <w:pPr>
      <w:pStyle w:val="Footer"/>
      <w:jc w:val="center"/>
      <w:rPr>
        <w:rFonts w:ascii="Arial" w:hAnsi="Arial" w:cs="Arial"/>
      </w:rPr>
    </w:pPr>
    <w:r>
      <w:rPr>
        <w:rFonts w:ascii="Arial" w:hAnsi="Arial" w:cs="Arial"/>
      </w:rPr>
      <w:t xml:space="preserve">                                                                                          MR – Countdown Kids Hospital Appeal Kicks off for 2019 | 07/08/19</w:t>
    </w:r>
    <w:r w:rsidR="00C60D56">
      <w:rPr>
        <w:rFonts w:ascii="Arial" w:hAnsi="Arial" w:cs="Arial"/>
      </w:rPr>
      <w:t xml:space="preserve"> </w:t>
    </w:r>
    <w:r w:rsidR="007B09F4">
      <w:rPr>
        <w:rFonts w:ascii="Arial" w:hAnsi="Arial" w:cs="Arial"/>
      </w:rPr>
      <w:t xml:space="preserve"> </w:t>
    </w:r>
    <w:r w:rsidR="007B09F4" w:rsidRPr="00BC39BF">
      <w:rPr>
        <w:rFonts w:ascii="Arial" w:hAnsi="Arial" w:cs="Arial"/>
      </w:rPr>
      <w:t xml:space="preserve"> | Page </w:t>
    </w:r>
    <w:r w:rsidR="007B09F4" w:rsidRPr="00BC39BF">
      <w:rPr>
        <w:rStyle w:val="PageNumber"/>
        <w:rFonts w:ascii="Arial" w:hAnsi="Arial" w:cs="Arial"/>
      </w:rPr>
      <w:fldChar w:fldCharType="begin"/>
    </w:r>
    <w:r w:rsidR="007B09F4" w:rsidRPr="00BC39BF">
      <w:rPr>
        <w:rStyle w:val="PageNumber"/>
        <w:rFonts w:ascii="Arial" w:hAnsi="Arial" w:cs="Arial"/>
      </w:rPr>
      <w:instrText xml:space="preserve"> PAGE </w:instrText>
    </w:r>
    <w:r w:rsidR="007B09F4" w:rsidRPr="00BC39BF">
      <w:rPr>
        <w:rStyle w:val="PageNumber"/>
        <w:rFonts w:ascii="Arial" w:hAnsi="Arial" w:cs="Arial"/>
      </w:rPr>
      <w:fldChar w:fldCharType="separate"/>
    </w:r>
    <w:r w:rsidR="003929D2">
      <w:rPr>
        <w:rStyle w:val="PageNumber"/>
        <w:rFonts w:ascii="Arial" w:hAnsi="Arial" w:cs="Arial"/>
        <w:noProof/>
      </w:rPr>
      <w:t>2</w:t>
    </w:r>
    <w:r w:rsidR="007B09F4" w:rsidRPr="00BC39BF">
      <w:rPr>
        <w:rStyle w:val="PageNumber"/>
        <w:rFonts w:ascii="Arial" w:hAnsi="Arial" w:cs="Arial"/>
      </w:rPr>
      <w:fldChar w:fldCharType="end"/>
    </w:r>
    <w:r w:rsidR="007B09F4" w:rsidRPr="00BC39BF">
      <w:rPr>
        <w:rStyle w:val="PageNumber"/>
        <w:rFonts w:ascii="Arial" w:hAnsi="Arial" w:cs="Arial"/>
      </w:rPr>
      <w:t xml:space="preserve"> of </w:t>
    </w:r>
    <w:r w:rsidR="007B09F4" w:rsidRPr="00BC39BF">
      <w:rPr>
        <w:rStyle w:val="PageNumber"/>
        <w:rFonts w:ascii="Arial" w:hAnsi="Arial" w:cs="Arial"/>
      </w:rPr>
      <w:fldChar w:fldCharType="begin"/>
    </w:r>
    <w:r w:rsidR="007B09F4" w:rsidRPr="00BC39BF">
      <w:rPr>
        <w:rStyle w:val="PageNumber"/>
        <w:rFonts w:ascii="Arial" w:hAnsi="Arial" w:cs="Arial"/>
      </w:rPr>
      <w:instrText xml:space="preserve"> NUMPAGES </w:instrText>
    </w:r>
    <w:r w:rsidR="007B09F4" w:rsidRPr="00BC39BF">
      <w:rPr>
        <w:rStyle w:val="PageNumber"/>
        <w:rFonts w:ascii="Arial" w:hAnsi="Arial" w:cs="Arial"/>
      </w:rPr>
      <w:fldChar w:fldCharType="separate"/>
    </w:r>
    <w:r w:rsidR="003929D2">
      <w:rPr>
        <w:rStyle w:val="PageNumber"/>
        <w:rFonts w:ascii="Arial" w:hAnsi="Arial" w:cs="Arial"/>
        <w:noProof/>
      </w:rPr>
      <w:t>2</w:t>
    </w:r>
    <w:r w:rsidR="007B09F4" w:rsidRPr="00BC39BF">
      <w:rPr>
        <w:rStyle w:val="PageNumber"/>
        <w:rFonts w:ascii="Arial" w:hAnsi="Arial" w:cs="Arial"/>
      </w:rPr>
      <w:fldChar w:fldCharType="end"/>
    </w:r>
  </w:p>
  <w:p w:rsidR="00C95F00" w:rsidRDefault="00C95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BF" w:rsidRDefault="003456B6" w:rsidP="00BC39BF">
    <w:pPr>
      <w:pStyle w:val="Footer"/>
      <w:jc w:val="right"/>
      <w:rPr>
        <w:rFonts w:ascii="Arial" w:hAnsi="Arial" w:cs="Arial"/>
      </w:rPr>
    </w:pPr>
    <w:r>
      <w:rPr>
        <w:noProof/>
        <w:lang w:val="en-NZ" w:eastAsia="en-NZ"/>
      </w:rPr>
      <w:drawing>
        <wp:anchor distT="0" distB="0" distL="114300" distR="114300" simplePos="0" relativeHeight="251659776" behindDoc="1" locked="0" layoutInCell="1" allowOverlap="1" wp14:anchorId="34FA9983" wp14:editId="0CE01620">
          <wp:simplePos x="0" y="0"/>
          <wp:positionH relativeFrom="column">
            <wp:posOffset>-361315</wp:posOffset>
          </wp:positionH>
          <wp:positionV relativeFrom="paragraph">
            <wp:posOffset>-2540</wp:posOffset>
          </wp:positionV>
          <wp:extent cx="7200265" cy="74295"/>
          <wp:effectExtent l="0" t="0" r="0" b="0"/>
          <wp:wrapThrough wrapText="bothSides">
            <wp:wrapPolygon edited="0">
              <wp:start x="0" y="0"/>
              <wp:lineTo x="0" y="16615"/>
              <wp:lineTo x="21545" y="16615"/>
              <wp:lineTo x="21545" y="0"/>
              <wp:lineTo x="0" y="0"/>
            </wp:wrapPolygon>
          </wp:wrapThrough>
          <wp:docPr id="6" name="Picture 6" descr="Footer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7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9BF" w:rsidRPr="00BC39BF" w:rsidRDefault="009942A5" w:rsidP="00BC39BF">
    <w:pPr>
      <w:pStyle w:val="Footer"/>
      <w:jc w:val="right"/>
      <w:rPr>
        <w:rFonts w:ascii="Arial" w:hAnsi="Arial" w:cs="Arial"/>
      </w:rPr>
    </w:pPr>
    <w:r>
      <w:rPr>
        <w:rFonts w:ascii="Arial" w:hAnsi="Arial" w:cs="Arial"/>
      </w:rPr>
      <w:t xml:space="preserve">MR </w:t>
    </w:r>
    <w:r w:rsidR="008B4CC8">
      <w:rPr>
        <w:rFonts w:ascii="Arial" w:hAnsi="Arial" w:cs="Arial"/>
      </w:rPr>
      <w:t>–</w:t>
    </w:r>
    <w:r>
      <w:rPr>
        <w:rFonts w:ascii="Arial" w:hAnsi="Arial" w:cs="Arial"/>
      </w:rPr>
      <w:t xml:space="preserve"> </w:t>
    </w:r>
    <w:r w:rsidR="008B4CC8">
      <w:rPr>
        <w:rFonts w:ascii="Arial" w:hAnsi="Arial" w:cs="Arial"/>
      </w:rPr>
      <w:t>Countdown Kids Hospital Appeal Kicks Off for 2019</w:t>
    </w:r>
    <w:r w:rsidR="007B09F4" w:rsidRPr="001504A6">
      <w:rPr>
        <w:rFonts w:ascii="Arial" w:hAnsi="Arial" w:cs="Arial"/>
      </w:rPr>
      <w:t xml:space="preserve">| </w:t>
    </w:r>
    <w:r w:rsidR="008B4CC8">
      <w:rPr>
        <w:rFonts w:ascii="Arial" w:hAnsi="Arial" w:cs="Arial"/>
      </w:rPr>
      <w:t>07</w:t>
    </w:r>
    <w:r w:rsidR="001504A6">
      <w:rPr>
        <w:rFonts w:ascii="Arial" w:hAnsi="Arial" w:cs="Arial"/>
      </w:rPr>
      <w:t>/</w:t>
    </w:r>
    <w:r w:rsidR="008B4CC8">
      <w:rPr>
        <w:rFonts w:ascii="Arial" w:hAnsi="Arial" w:cs="Arial"/>
      </w:rPr>
      <w:t>08</w:t>
    </w:r>
    <w:r w:rsidR="00574BD2" w:rsidRPr="001504A6">
      <w:rPr>
        <w:rFonts w:ascii="Arial" w:hAnsi="Arial" w:cs="Arial"/>
      </w:rPr>
      <w:t>/</w:t>
    </w:r>
    <w:proofErr w:type="gramStart"/>
    <w:r>
      <w:rPr>
        <w:rFonts w:ascii="Arial" w:hAnsi="Arial" w:cs="Arial"/>
      </w:rPr>
      <w:t>20</w:t>
    </w:r>
    <w:r w:rsidR="008B4CC8">
      <w:rPr>
        <w:rFonts w:ascii="Arial" w:hAnsi="Arial" w:cs="Arial"/>
      </w:rPr>
      <w:t>19</w:t>
    </w:r>
    <w:r w:rsidR="007B09F4" w:rsidRPr="001504A6">
      <w:rPr>
        <w:rFonts w:ascii="Arial" w:hAnsi="Arial" w:cs="Arial"/>
      </w:rPr>
      <w:t xml:space="preserve"> </w:t>
    </w:r>
    <w:r w:rsidR="00BC39BF" w:rsidRPr="001504A6">
      <w:rPr>
        <w:rFonts w:ascii="Arial" w:hAnsi="Arial" w:cs="Arial"/>
      </w:rPr>
      <w:t xml:space="preserve"> |</w:t>
    </w:r>
    <w:proofErr w:type="gramEnd"/>
    <w:r w:rsidR="00BC39BF" w:rsidRPr="001504A6">
      <w:rPr>
        <w:rFonts w:ascii="Arial" w:hAnsi="Arial" w:cs="Arial"/>
      </w:rPr>
      <w:t xml:space="preserve"> Page </w:t>
    </w:r>
    <w:r w:rsidR="00BC39BF" w:rsidRPr="001504A6">
      <w:rPr>
        <w:rStyle w:val="PageNumber"/>
        <w:rFonts w:ascii="Arial" w:hAnsi="Arial" w:cs="Arial"/>
      </w:rPr>
      <w:fldChar w:fldCharType="begin"/>
    </w:r>
    <w:r w:rsidR="00BC39BF" w:rsidRPr="001504A6">
      <w:rPr>
        <w:rStyle w:val="PageNumber"/>
        <w:rFonts w:ascii="Arial" w:hAnsi="Arial" w:cs="Arial"/>
      </w:rPr>
      <w:instrText xml:space="preserve"> PAGE </w:instrText>
    </w:r>
    <w:r w:rsidR="00BC39BF" w:rsidRPr="001504A6">
      <w:rPr>
        <w:rStyle w:val="PageNumber"/>
        <w:rFonts w:ascii="Arial" w:hAnsi="Arial" w:cs="Arial"/>
      </w:rPr>
      <w:fldChar w:fldCharType="separate"/>
    </w:r>
    <w:r w:rsidR="003929D2">
      <w:rPr>
        <w:rStyle w:val="PageNumber"/>
        <w:rFonts w:ascii="Arial" w:hAnsi="Arial" w:cs="Arial"/>
        <w:noProof/>
      </w:rPr>
      <w:t>1</w:t>
    </w:r>
    <w:r w:rsidR="00BC39BF" w:rsidRPr="001504A6">
      <w:rPr>
        <w:rStyle w:val="PageNumber"/>
        <w:rFonts w:ascii="Arial" w:hAnsi="Arial" w:cs="Arial"/>
      </w:rPr>
      <w:fldChar w:fldCharType="end"/>
    </w:r>
    <w:r w:rsidR="00BC39BF" w:rsidRPr="001504A6">
      <w:rPr>
        <w:rStyle w:val="PageNumber"/>
        <w:rFonts w:ascii="Arial" w:hAnsi="Arial" w:cs="Arial"/>
      </w:rPr>
      <w:t xml:space="preserve"> of </w:t>
    </w:r>
    <w:r w:rsidR="00BC39BF" w:rsidRPr="001504A6">
      <w:rPr>
        <w:rStyle w:val="PageNumber"/>
        <w:rFonts w:ascii="Arial" w:hAnsi="Arial" w:cs="Arial"/>
      </w:rPr>
      <w:fldChar w:fldCharType="begin"/>
    </w:r>
    <w:r w:rsidR="00BC39BF" w:rsidRPr="001504A6">
      <w:rPr>
        <w:rStyle w:val="PageNumber"/>
        <w:rFonts w:ascii="Arial" w:hAnsi="Arial" w:cs="Arial"/>
      </w:rPr>
      <w:instrText xml:space="preserve"> NUMPAGES </w:instrText>
    </w:r>
    <w:r w:rsidR="00BC39BF" w:rsidRPr="001504A6">
      <w:rPr>
        <w:rStyle w:val="PageNumber"/>
        <w:rFonts w:ascii="Arial" w:hAnsi="Arial" w:cs="Arial"/>
      </w:rPr>
      <w:fldChar w:fldCharType="separate"/>
    </w:r>
    <w:r w:rsidR="003929D2">
      <w:rPr>
        <w:rStyle w:val="PageNumber"/>
        <w:rFonts w:ascii="Arial" w:hAnsi="Arial" w:cs="Arial"/>
        <w:noProof/>
      </w:rPr>
      <w:t>2</w:t>
    </w:r>
    <w:r w:rsidR="00BC39BF" w:rsidRPr="001504A6">
      <w:rPr>
        <w:rStyle w:val="PageNumber"/>
        <w:rFonts w:ascii="Arial" w:hAnsi="Arial" w:cs="Arial"/>
      </w:rPr>
      <w:fldChar w:fldCharType="end"/>
    </w:r>
  </w:p>
  <w:p w:rsidR="00C95F00" w:rsidRDefault="00C95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69" w:rsidRDefault="002E3869">
      <w:r>
        <w:separator/>
      </w:r>
    </w:p>
  </w:footnote>
  <w:footnote w:type="continuationSeparator" w:id="0">
    <w:p w:rsidR="002E3869" w:rsidRDefault="002E3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07" w:rsidRDefault="003456B6">
    <w:pPr>
      <w:pStyle w:val="Header"/>
    </w:pPr>
    <w:r>
      <w:rPr>
        <w:noProof/>
        <w:lang w:val="en-NZ" w:eastAsia="en-NZ"/>
      </w:rPr>
      <w:drawing>
        <wp:anchor distT="0" distB="0" distL="114300" distR="114300" simplePos="0" relativeHeight="251655680" behindDoc="1" locked="0" layoutInCell="1" allowOverlap="1" wp14:anchorId="777DADEF" wp14:editId="2B86B14C">
          <wp:simplePos x="0" y="0"/>
          <wp:positionH relativeFrom="column">
            <wp:posOffset>-381000</wp:posOffset>
          </wp:positionH>
          <wp:positionV relativeFrom="paragraph">
            <wp:posOffset>1270</wp:posOffset>
          </wp:positionV>
          <wp:extent cx="7200265" cy="1461135"/>
          <wp:effectExtent l="0" t="0" r="0" b="0"/>
          <wp:wrapThrough wrapText="bothSides">
            <wp:wrapPolygon edited="0">
              <wp:start x="0" y="0"/>
              <wp:lineTo x="0" y="21403"/>
              <wp:lineTo x="114" y="21403"/>
              <wp:lineTo x="171" y="21403"/>
              <wp:lineTo x="800" y="18023"/>
              <wp:lineTo x="1486" y="13518"/>
              <wp:lineTo x="14173" y="13518"/>
              <wp:lineTo x="20688" y="12110"/>
              <wp:lineTo x="20688" y="9012"/>
              <wp:lineTo x="21030" y="4506"/>
              <wp:lineTo x="21545" y="563"/>
              <wp:lineTo x="21545" y="0"/>
              <wp:lineTo x="0" y="0"/>
            </wp:wrapPolygon>
          </wp:wrapThrough>
          <wp:docPr id="5" name="Picture 5" descr="Heade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461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31A"/>
    <w:multiLevelType w:val="hybridMultilevel"/>
    <w:tmpl w:val="15167260"/>
    <w:lvl w:ilvl="0" w:tplc="08090017">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15C2096"/>
    <w:multiLevelType w:val="hybridMultilevel"/>
    <w:tmpl w:val="A55417E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8651E89"/>
    <w:multiLevelType w:val="hybridMultilevel"/>
    <w:tmpl w:val="3D706A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8E135B"/>
    <w:multiLevelType w:val="hybridMultilevel"/>
    <w:tmpl w:val="6DF6F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54D2AA3"/>
    <w:multiLevelType w:val="hybridMultilevel"/>
    <w:tmpl w:val="E1CA88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1170003"/>
    <w:multiLevelType w:val="hybridMultilevel"/>
    <w:tmpl w:val="4CEC55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362C67F9"/>
    <w:multiLevelType w:val="hybridMultilevel"/>
    <w:tmpl w:val="772427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ED81EFD"/>
    <w:multiLevelType w:val="hybridMultilevel"/>
    <w:tmpl w:val="00F2B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2353E12"/>
    <w:multiLevelType w:val="hybridMultilevel"/>
    <w:tmpl w:val="D65874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2F457A7"/>
    <w:multiLevelType w:val="hybridMultilevel"/>
    <w:tmpl w:val="772427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C395269"/>
    <w:multiLevelType w:val="hybridMultilevel"/>
    <w:tmpl w:val="CAFCB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EC74A60"/>
    <w:multiLevelType w:val="hybridMultilevel"/>
    <w:tmpl w:val="0526E776"/>
    <w:lvl w:ilvl="0" w:tplc="14090001">
      <w:start w:val="1"/>
      <w:numFmt w:val="bullet"/>
      <w:lvlText w:val=""/>
      <w:lvlJc w:val="left"/>
      <w:pPr>
        <w:ind w:left="1070" w:hanging="360"/>
      </w:pPr>
      <w:rPr>
        <w:rFonts w:ascii="Symbol" w:hAnsi="Symbol" w:hint="default"/>
      </w:rPr>
    </w:lvl>
    <w:lvl w:ilvl="1" w:tplc="14090003" w:tentative="1">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12">
    <w:nsid w:val="5ED60C7C"/>
    <w:multiLevelType w:val="hybridMultilevel"/>
    <w:tmpl w:val="990C085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6E35355A"/>
    <w:multiLevelType w:val="hybridMultilevel"/>
    <w:tmpl w:val="B76E89D4"/>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8"/>
  </w:num>
  <w:num w:numId="4">
    <w:abstractNumId w:val="10"/>
  </w:num>
  <w:num w:numId="5">
    <w:abstractNumId w:val="12"/>
  </w:num>
  <w:num w:numId="6">
    <w:abstractNumId w:val="2"/>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1"/>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C6"/>
    <w:rsid w:val="00003375"/>
    <w:rsid w:val="000049FB"/>
    <w:rsid w:val="0000683E"/>
    <w:rsid w:val="00020EA3"/>
    <w:rsid w:val="00027762"/>
    <w:rsid w:val="000279FC"/>
    <w:rsid w:val="000441B0"/>
    <w:rsid w:val="000528B9"/>
    <w:rsid w:val="0005588C"/>
    <w:rsid w:val="00056382"/>
    <w:rsid w:val="00074616"/>
    <w:rsid w:val="00075527"/>
    <w:rsid w:val="000869FE"/>
    <w:rsid w:val="000A535B"/>
    <w:rsid w:val="000A7881"/>
    <w:rsid w:val="000B1228"/>
    <w:rsid w:val="000B1F5B"/>
    <w:rsid w:val="000C6D2B"/>
    <w:rsid w:val="000D541E"/>
    <w:rsid w:val="000D6422"/>
    <w:rsid w:val="000E3A4D"/>
    <w:rsid w:val="000F3630"/>
    <w:rsid w:val="000F43F2"/>
    <w:rsid w:val="000F6910"/>
    <w:rsid w:val="0010278D"/>
    <w:rsid w:val="0010737A"/>
    <w:rsid w:val="001178E0"/>
    <w:rsid w:val="00121F00"/>
    <w:rsid w:val="001234E3"/>
    <w:rsid w:val="0012470D"/>
    <w:rsid w:val="00124BA2"/>
    <w:rsid w:val="001336D6"/>
    <w:rsid w:val="00135EAC"/>
    <w:rsid w:val="00136BBE"/>
    <w:rsid w:val="0013799F"/>
    <w:rsid w:val="00140053"/>
    <w:rsid w:val="00141B93"/>
    <w:rsid w:val="001504A6"/>
    <w:rsid w:val="0015191A"/>
    <w:rsid w:val="00152886"/>
    <w:rsid w:val="00155D19"/>
    <w:rsid w:val="00160B10"/>
    <w:rsid w:val="001654FF"/>
    <w:rsid w:val="0017058C"/>
    <w:rsid w:val="001706B5"/>
    <w:rsid w:val="001828E8"/>
    <w:rsid w:val="00184391"/>
    <w:rsid w:val="001857EE"/>
    <w:rsid w:val="001A2CB9"/>
    <w:rsid w:val="001A32AF"/>
    <w:rsid w:val="001A6EFB"/>
    <w:rsid w:val="001A76D9"/>
    <w:rsid w:val="001B2766"/>
    <w:rsid w:val="001C61A5"/>
    <w:rsid w:val="001D0BC1"/>
    <w:rsid w:val="001D5E96"/>
    <w:rsid w:val="001D7346"/>
    <w:rsid w:val="001E65D5"/>
    <w:rsid w:val="001E6B87"/>
    <w:rsid w:val="001F1A74"/>
    <w:rsid w:val="001F25F0"/>
    <w:rsid w:val="001F643D"/>
    <w:rsid w:val="00200D39"/>
    <w:rsid w:val="00203485"/>
    <w:rsid w:val="002042D4"/>
    <w:rsid w:val="00206814"/>
    <w:rsid w:val="00207805"/>
    <w:rsid w:val="00223CDB"/>
    <w:rsid w:val="00223D84"/>
    <w:rsid w:val="0022409F"/>
    <w:rsid w:val="002257CF"/>
    <w:rsid w:val="00225AEA"/>
    <w:rsid w:val="00227A98"/>
    <w:rsid w:val="0023167B"/>
    <w:rsid w:val="00240321"/>
    <w:rsid w:val="00240B02"/>
    <w:rsid w:val="002509D4"/>
    <w:rsid w:val="0025668B"/>
    <w:rsid w:val="00257E28"/>
    <w:rsid w:val="00260810"/>
    <w:rsid w:val="00264122"/>
    <w:rsid w:val="002711EC"/>
    <w:rsid w:val="00283E76"/>
    <w:rsid w:val="002863D5"/>
    <w:rsid w:val="002946DE"/>
    <w:rsid w:val="002A31FD"/>
    <w:rsid w:val="002A4662"/>
    <w:rsid w:val="002A6FEF"/>
    <w:rsid w:val="002A779E"/>
    <w:rsid w:val="002B30B7"/>
    <w:rsid w:val="002C05E6"/>
    <w:rsid w:val="002C18F6"/>
    <w:rsid w:val="002C32E1"/>
    <w:rsid w:val="002C6E4F"/>
    <w:rsid w:val="002E1D9D"/>
    <w:rsid w:val="002E3869"/>
    <w:rsid w:val="002E5C54"/>
    <w:rsid w:val="002F2F21"/>
    <w:rsid w:val="00302C6A"/>
    <w:rsid w:val="00313A04"/>
    <w:rsid w:val="0032027F"/>
    <w:rsid w:val="003212AF"/>
    <w:rsid w:val="00327A80"/>
    <w:rsid w:val="00332066"/>
    <w:rsid w:val="00332402"/>
    <w:rsid w:val="0034216D"/>
    <w:rsid w:val="00344A48"/>
    <w:rsid w:val="003456B6"/>
    <w:rsid w:val="003465B4"/>
    <w:rsid w:val="003538AB"/>
    <w:rsid w:val="00355148"/>
    <w:rsid w:val="00364490"/>
    <w:rsid w:val="00381285"/>
    <w:rsid w:val="00385A76"/>
    <w:rsid w:val="0039111E"/>
    <w:rsid w:val="003929D2"/>
    <w:rsid w:val="00393377"/>
    <w:rsid w:val="0039416A"/>
    <w:rsid w:val="00395E50"/>
    <w:rsid w:val="00397491"/>
    <w:rsid w:val="003A4533"/>
    <w:rsid w:val="003B0E4B"/>
    <w:rsid w:val="003B674E"/>
    <w:rsid w:val="003C362D"/>
    <w:rsid w:val="003C3CDA"/>
    <w:rsid w:val="003C7008"/>
    <w:rsid w:val="003D3777"/>
    <w:rsid w:val="003D730E"/>
    <w:rsid w:val="003E18FB"/>
    <w:rsid w:val="003E50C4"/>
    <w:rsid w:val="003E6D87"/>
    <w:rsid w:val="003E7E41"/>
    <w:rsid w:val="003F272F"/>
    <w:rsid w:val="003F7D03"/>
    <w:rsid w:val="004150B5"/>
    <w:rsid w:val="004161E4"/>
    <w:rsid w:val="00417A16"/>
    <w:rsid w:val="004213F7"/>
    <w:rsid w:val="004214F4"/>
    <w:rsid w:val="00423D2A"/>
    <w:rsid w:val="00437C68"/>
    <w:rsid w:val="0044125A"/>
    <w:rsid w:val="0045783A"/>
    <w:rsid w:val="00461467"/>
    <w:rsid w:val="00461B94"/>
    <w:rsid w:val="00463607"/>
    <w:rsid w:val="00472D65"/>
    <w:rsid w:val="004731A2"/>
    <w:rsid w:val="0047725B"/>
    <w:rsid w:val="00480B39"/>
    <w:rsid w:val="0048632B"/>
    <w:rsid w:val="00487CD0"/>
    <w:rsid w:val="00494D94"/>
    <w:rsid w:val="004954A4"/>
    <w:rsid w:val="004A12D6"/>
    <w:rsid w:val="004A210F"/>
    <w:rsid w:val="004A2450"/>
    <w:rsid w:val="004A2A66"/>
    <w:rsid w:val="004A7C92"/>
    <w:rsid w:val="004B13AA"/>
    <w:rsid w:val="004B35BD"/>
    <w:rsid w:val="004B7933"/>
    <w:rsid w:val="004C6FBD"/>
    <w:rsid w:val="004D5426"/>
    <w:rsid w:val="004D6E99"/>
    <w:rsid w:val="004E3450"/>
    <w:rsid w:val="004E4884"/>
    <w:rsid w:val="004E6CEA"/>
    <w:rsid w:val="004F24EC"/>
    <w:rsid w:val="004F323F"/>
    <w:rsid w:val="005014C9"/>
    <w:rsid w:val="00504783"/>
    <w:rsid w:val="00513201"/>
    <w:rsid w:val="0052668F"/>
    <w:rsid w:val="00526850"/>
    <w:rsid w:val="00532548"/>
    <w:rsid w:val="00534813"/>
    <w:rsid w:val="00535F68"/>
    <w:rsid w:val="00540961"/>
    <w:rsid w:val="005432E2"/>
    <w:rsid w:val="0054378D"/>
    <w:rsid w:val="00544DB0"/>
    <w:rsid w:val="00564B5B"/>
    <w:rsid w:val="00566F10"/>
    <w:rsid w:val="0056739B"/>
    <w:rsid w:val="0057137B"/>
    <w:rsid w:val="00573D6B"/>
    <w:rsid w:val="00574BD2"/>
    <w:rsid w:val="0057545A"/>
    <w:rsid w:val="00577386"/>
    <w:rsid w:val="00581FED"/>
    <w:rsid w:val="00583888"/>
    <w:rsid w:val="00585E90"/>
    <w:rsid w:val="005903C6"/>
    <w:rsid w:val="0059208F"/>
    <w:rsid w:val="00596969"/>
    <w:rsid w:val="005A1531"/>
    <w:rsid w:val="005A17CE"/>
    <w:rsid w:val="005A2D9B"/>
    <w:rsid w:val="005A2E76"/>
    <w:rsid w:val="005A3A30"/>
    <w:rsid w:val="005A6F75"/>
    <w:rsid w:val="005B1BF4"/>
    <w:rsid w:val="005B5682"/>
    <w:rsid w:val="005B56F8"/>
    <w:rsid w:val="005B64AD"/>
    <w:rsid w:val="005B69AB"/>
    <w:rsid w:val="005C0D67"/>
    <w:rsid w:val="005C52EE"/>
    <w:rsid w:val="005C59AF"/>
    <w:rsid w:val="005D27E8"/>
    <w:rsid w:val="005D7761"/>
    <w:rsid w:val="005E01A1"/>
    <w:rsid w:val="005E363D"/>
    <w:rsid w:val="005E5B52"/>
    <w:rsid w:val="005F0F67"/>
    <w:rsid w:val="00603B94"/>
    <w:rsid w:val="00604DD8"/>
    <w:rsid w:val="00611CCE"/>
    <w:rsid w:val="0061430E"/>
    <w:rsid w:val="006168F4"/>
    <w:rsid w:val="00616C4E"/>
    <w:rsid w:val="00617651"/>
    <w:rsid w:val="0062777E"/>
    <w:rsid w:val="0063054C"/>
    <w:rsid w:val="0063060A"/>
    <w:rsid w:val="00647B64"/>
    <w:rsid w:val="006503EB"/>
    <w:rsid w:val="00650EB6"/>
    <w:rsid w:val="00656752"/>
    <w:rsid w:val="0066125D"/>
    <w:rsid w:val="006668BA"/>
    <w:rsid w:val="00670097"/>
    <w:rsid w:val="0067017C"/>
    <w:rsid w:val="0067263C"/>
    <w:rsid w:val="00677616"/>
    <w:rsid w:val="00693F91"/>
    <w:rsid w:val="00696504"/>
    <w:rsid w:val="006B11C2"/>
    <w:rsid w:val="006B6CE7"/>
    <w:rsid w:val="006C008E"/>
    <w:rsid w:val="006C170F"/>
    <w:rsid w:val="006C3167"/>
    <w:rsid w:val="006D0866"/>
    <w:rsid w:val="006D1631"/>
    <w:rsid w:val="006D2D3F"/>
    <w:rsid w:val="006E5EF3"/>
    <w:rsid w:val="007217A4"/>
    <w:rsid w:val="007220F0"/>
    <w:rsid w:val="00732886"/>
    <w:rsid w:val="0073775B"/>
    <w:rsid w:val="007411A0"/>
    <w:rsid w:val="007417F5"/>
    <w:rsid w:val="00741802"/>
    <w:rsid w:val="00742D29"/>
    <w:rsid w:val="00743B0A"/>
    <w:rsid w:val="00743B50"/>
    <w:rsid w:val="00745F5A"/>
    <w:rsid w:val="007466CD"/>
    <w:rsid w:val="007510F9"/>
    <w:rsid w:val="00751C6F"/>
    <w:rsid w:val="0076017C"/>
    <w:rsid w:val="00763B1E"/>
    <w:rsid w:val="007676CE"/>
    <w:rsid w:val="00767C29"/>
    <w:rsid w:val="007710C3"/>
    <w:rsid w:val="00773722"/>
    <w:rsid w:val="00775649"/>
    <w:rsid w:val="00776EFB"/>
    <w:rsid w:val="00782097"/>
    <w:rsid w:val="00783988"/>
    <w:rsid w:val="007844EE"/>
    <w:rsid w:val="007857CB"/>
    <w:rsid w:val="00790561"/>
    <w:rsid w:val="00795457"/>
    <w:rsid w:val="00795F07"/>
    <w:rsid w:val="007973F6"/>
    <w:rsid w:val="007A5EF6"/>
    <w:rsid w:val="007B09F4"/>
    <w:rsid w:val="007B6A4F"/>
    <w:rsid w:val="007C39F9"/>
    <w:rsid w:val="007D14AE"/>
    <w:rsid w:val="007D3153"/>
    <w:rsid w:val="007D3632"/>
    <w:rsid w:val="007D6B6B"/>
    <w:rsid w:val="007E09B7"/>
    <w:rsid w:val="007E6466"/>
    <w:rsid w:val="007F2681"/>
    <w:rsid w:val="007F3484"/>
    <w:rsid w:val="007F47AD"/>
    <w:rsid w:val="007F5A1B"/>
    <w:rsid w:val="007F7C6F"/>
    <w:rsid w:val="007F7EEE"/>
    <w:rsid w:val="008145F9"/>
    <w:rsid w:val="008178E5"/>
    <w:rsid w:val="008279EC"/>
    <w:rsid w:val="00831EC9"/>
    <w:rsid w:val="008406C9"/>
    <w:rsid w:val="0084314B"/>
    <w:rsid w:val="0084383F"/>
    <w:rsid w:val="00843CD5"/>
    <w:rsid w:val="00845354"/>
    <w:rsid w:val="00850C9B"/>
    <w:rsid w:val="00851C6D"/>
    <w:rsid w:val="008646B0"/>
    <w:rsid w:val="008703FC"/>
    <w:rsid w:val="0087394C"/>
    <w:rsid w:val="00876E27"/>
    <w:rsid w:val="00880731"/>
    <w:rsid w:val="008845ED"/>
    <w:rsid w:val="008860C0"/>
    <w:rsid w:val="0089164D"/>
    <w:rsid w:val="00893F80"/>
    <w:rsid w:val="0089487D"/>
    <w:rsid w:val="00896E07"/>
    <w:rsid w:val="008A67A3"/>
    <w:rsid w:val="008B11D4"/>
    <w:rsid w:val="008B2B14"/>
    <w:rsid w:val="008B3B88"/>
    <w:rsid w:val="008B4CC8"/>
    <w:rsid w:val="008C127D"/>
    <w:rsid w:val="008C4238"/>
    <w:rsid w:val="008D1DB2"/>
    <w:rsid w:val="008D4281"/>
    <w:rsid w:val="008D6DBA"/>
    <w:rsid w:val="008E2F9A"/>
    <w:rsid w:val="008E355B"/>
    <w:rsid w:val="008F317A"/>
    <w:rsid w:val="008F5CC1"/>
    <w:rsid w:val="00907BE5"/>
    <w:rsid w:val="00911851"/>
    <w:rsid w:val="009156C6"/>
    <w:rsid w:val="00920148"/>
    <w:rsid w:val="00933285"/>
    <w:rsid w:val="00937194"/>
    <w:rsid w:val="00937913"/>
    <w:rsid w:val="0094151E"/>
    <w:rsid w:val="009432EC"/>
    <w:rsid w:val="00947D24"/>
    <w:rsid w:val="00950EF9"/>
    <w:rsid w:val="00955302"/>
    <w:rsid w:val="00957A1B"/>
    <w:rsid w:val="009606D3"/>
    <w:rsid w:val="00966FAD"/>
    <w:rsid w:val="00973A04"/>
    <w:rsid w:val="00975E0A"/>
    <w:rsid w:val="009830AD"/>
    <w:rsid w:val="0098363C"/>
    <w:rsid w:val="009922BC"/>
    <w:rsid w:val="009942A5"/>
    <w:rsid w:val="009B0124"/>
    <w:rsid w:val="009B13A1"/>
    <w:rsid w:val="009B57C6"/>
    <w:rsid w:val="009D778C"/>
    <w:rsid w:val="009D7D4E"/>
    <w:rsid w:val="009E3FB7"/>
    <w:rsid w:val="00A04CB2"/>
    <w:rsid w:val="00A06819"/>
    <w:rsid w:val="00A07197"/>
    <w:rsid w:val="00A10E0B"/>
    <w:rsid w:val="00A27CDD"/>
    <w:rsid w:val="00A36D26"/>
    <w:rsid w:val="00A37203"/>
    <w:rsid w:val="00A508FF"/>
    <w:rsid w:val="00A52ED3"/>
    <w:rsid w:val="00A57429"/>
    <w:rsid w:val="00A641BC"/>
    <w:rsid w:val="00A70404"/>
    <w:rsid w:val="00A70D2C"/>
    <w:rsid w:val="00A71597"/>
    <w:rsid w:val="00A84649"/>
    <w:rsid w:val="00A913CC"/>
    <w:rsid w:val="00A93C8B"/>
    <w:rsid w:val="00A944B1"/>
    <w:rsid w:val="00A9794F"/>
    <w:rsid w:val="00AA1B2A"/>
    <w:rsid w:val="00AA350B"/>
    <w:rsid w:val="00AA60E9"/>
    <w:rsid w:val="00AB3EFA"/>
    <w:rsid w:val="00AB5EAC"/>
    <w:rsid w:val="00AC224E"/>
    <w:rsid w:val="00AC3A81"/>
    <w:rsid w:val="00AC3A8D"/>
    <w:rsid w:val="00AC7878"/>
    <w:rsid w:val="00AD2D59"/>
    <w:rsid w:val="00AE0513"/>
    <w:rsid w:val="00AE5D73"/>
    <w:rsid w:val="00AE6EE5"/>
    <w:rsid w:val="00AF573E"/>
    <w:rsid w:val="00AF5BD4"/>
    <w:rsid w:val="00AF5CC0"/>
    <w:rsid w:val="00AF7477"/>
    <w:rsid w:val="00B024F3"/>
    <w:rsid w:val="00B03D4A"/>
    <w:rsid w:val="00B07892"/>
    <w:rsid w:val="00B10315"/>
    <w:rsid w:val="00B1128D"/>
    <w:rsid w:val="00B1337E"/>
    <w:rsid w:val="00B2068D"/>
    <w:rsid w:val="00B315E2"/>
    <w:rsid w:val="00B33542"/>
    <w:rsid w:val="00B438F5"/>
    <w:rsid w:val="00B4396F"/>
    <w:rsid w:val="00B46D7B"/>
    <w:rsid w:val="00B54B2E"/>
    <w:rsid w:val="00B57FD1"/>
    <w:rsid w:val="00B640C0"/>
    <w:rsid w:val="00B65CF1"/>
    <w:rsid w:val="00B6608B"/>
    <w:rsid w:val="00B82C39"/>
    <w:rsid w:val="00B850C8"/>
    <w:rsid w:val="00B8760B"/>
    <w:rsid w:val="00B9058B"/>
    <w:rsid w:val="00B9275D"/>
    <w:rsid w:val="00BA28A4"/>
    <w:rsid w:val="00BA57B2"/>
    <w:rsid w:val="00BB2782"/>
    <w:rsid w:val="00BB5661"/>
    <w:rsid w:val="00BB64CF"/>
    <w:rsid w:val="00BC0E87"/>
    <w:rsid w:val="00BC39BF"/>
    <w:rsid w:val="00BD22D1"/>
    <w:rsid w:val="00BD5327"/>
    <w:rsid w:val="00BE44B5"/>
    <w:rsid w:val="00C06929"/>
    <w:rsid w:val="00C147E2"/>
    <w:rsid w:val="00C14BC4"/>
    <w:rsid w:val="00C154A1"/>
    <w:rsid w:val="00C1630A"/>
    <w:rsid w:val="00C31C9B"/>
    <w:rsid w:val="00C50000"/>
    <w:rsid w:val="00C51F03"/>
    <w:rsid w:val="00C54472"/>
    <w:rsid w:val="00C55AE7"/>
    <w:rsid w:val="00C55FC7"/>
    <w:rsid w:val="00C57C0F"/>
    <w:rsid w:val="00C60D56"/>
    <w:rsid w:val="00C635A5"/>
    <w:rsid w:val="00C67840"/>
    <w:rsid w:val="00C678F0"/>
    <w:rsid w:val="00C70462"/>
    <w:rsid w:val="00C713B5"/>
    <w:rsid w:val="00C71BA7"/>
    <w:rsid w:val="00C82146"/>
    <w:rsid w:val="00C82C48"/>
    <w:rsid w:val="00C85469"/>
    <w:rsid w:val="00C8563A"/>
    <w:rsid w:val="00C86F19"/>
    <w:rsid w:val="00C94BE9"/>
    <w:rsid w:val="00C95B26"/>
    <w:rsid w:val="00C95F00"/>
    <w:rsid w:val="00C96108"/>
    <w:rsid w:val="00CB024A"/>
    <w:rsid w:val="00CB72D6"/>
    <w:rsid w:val="00CC3FA2"/>
    <w:rsid w:val="00CD0ED2"/>
    <w:rsid w:val="00CE02B9"/>
    <w:rsid w:val="00CE5F5B"/>
    <w:rsid w:val="00CF0BBB"/>
    <w:rsid w:val="00CF5A3A"/>
    <w:rsid w:val="00D15A32"/>
    <w:rsid w:val="00D321F0"/>
    <w:rsid w:val="00D32813"/>
    <w:rsid w:val="00D33007"/>
    <w:rsid w:val="00D4557D"/>
    <w:rsid w:val="00D463E0"/>
    <w:rsid w:val="00D4715B"/>
    <w:rsid w:val="00D5098B"/>
    <w:rsid w:val="00D517BE"/>
    <w:rsid w:val="00D5287F"/>
    <w:rsid w:val="00D57B9D"/>
    <w:rsid w:val="00D645F0"/>
    <w:rsid w:val="00D646B1"/>
    <w:rsid w:val="00D720F8"/>
    <w:rsid w:val="00D72F70"/>
    <w:rsid w:val="00D83498"/>
    <w:rsid w:val="00D8500E"/>
    <w:rsid w:val="00D870A4"/>
    <w:rsid w:val="00D923E0"/>
    <w:rsid w:val="00D9316F"/>
    <w:rsid w:val="00DA3186"/>
    <w:rsid w:val="00DC495A"/>
    <w:rsid w:val="00DD14D3"/>
    <w:rsid w:val="00DD2934"/>
    <w:rsid w:val="00DD7D37"/>
    <w:rsid w:val="00DE0B3C"/>
    <w:rsid w:val="00E005CF"/>
    <w:rsid w:val="00E03B6E"/>
    <w:rsid w:val="00E07A4B"/>
    <w:rsid w:val="00E1763F"/>
    <w:rsid w:val="00E23B46"/>
    <w:rsid w:val="00E24106"/>
    <w:rsid w:val="00E267C8"/>
    <w:rsid w:val="00E26814"/>
    <w:rsid w:val="00E40BC3"/>
    <w:rsid w:val="00E43083"/>
    <w:rsid w:val="00E50C8F"/>
    <w:rsid w:val="00E61783"/>
    <w:rsid w:val="00E62E56"/>
    <w:rsid w:val="00E74C37"/>
    <w:rsid w:val="00E834CB"/>
    <w:rsid w:val="00E853FB"/>
    <w:rsid w:val="00EA16D3"/>
    <w:rsid w:val="00EA386E"/>
    <w:rsid w:val="00EA53D6"/>
    <w:rsid w:val="00EB5AA9"/>
    <w:rsid w:val="00EC5A04"/>
    <w:rsid w:val="00ED4F11"/>
    <w:rsid w:val="00EE220E"/>
    <w:rsid w:val="00EE48C4"/>
    <w:rsid w:val="00EF3231"/>
    <w:rsid w:val="00EF3B94"/>
    <w:rsid w:val="00F019E0"/>
    <w:rsid w:val="00F025C9"/>
    <w:rsid w:val="00F0433C"/>
    <w:rsid w:val="00F111A9"/>
    <w:rsid w:val="00F148C2"/>
    <w:rsid w:val="00F21798"/>
    <w:rsid w:val="00F2441F"/>
    <w:rsid w:val="00F40617"/>
    <w:rsid w:val="00F41006"/>
    <w:rsid w:val="00F531D7"/>
    <w:rsid w:val="00F63F5A"/>
    <w:rsid w:val="00F67EF5"/>
    <w:rsid w:val="00F81B12"/>
    <w:rsid w:val="00F81E21"/>
    <w:rsid w:val="00F871E4"/>
    <w:rsid w:val="00F90D4D"/>
    <w:rsid w:val="00F91A80"/>
    <w:rsid w:val="00FB03AA"/>
    <w:rsid w:val="00FB1A5F"/>
    <w:rsid w:val="00FB6E3F"/>
    <w:rsid w:val="00FC0923"/>
    <w:rsid w:val="00FD35E3"/>
    <w:rsid w:val="00FE34F4"/>
    <w:rsid w:val="00FE6F2D"/>
    <w:rsid w:val="00FE7D0C"/>
    <w:rsid w:val="00FF54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C6"/>
    <w:rPr>
      <w:sz w:val="24"/>
      <w:lang w:val="en-AU" w:eastAsia="en-US"/>
    </w:rPr>
  </w:style>
  <w:style w:type="paragraph" w:styleId="Heading1">
    <w:name w:val="heading 1"/>
    <w:basedOn w:val="Normal"/>
    <w:next w:val="Normal"/>
    <w:qFormat/>
    <w:rsid w:val="005903C6"/>
    <w:pPr>
      <w:keepNext/>
      <w:outlineLvl w:val="0"/>
    </w:pPr>
    <w:rPr>
      <w:rFonts w:ascii="Arial" w:hAnsi="Arial" w:cs="Arial"/>
      <w:b/>
      <w:bCs/>
      <w:kern w:val="32"/>
      <w:sz w:val="28"/>
      <w:szCs w:val="32"/>
      <w:lang w:val="en-US"/>
    </w:rPr>
  </w:style>
  <w:style w:type="paragraph" w:styleId="Heading2">
    <w:name w:val="heading 2"/>
    <w:basedOn w:val="Normal"/>
    <w:next w:val="Normal"/>
    <w:qFormat/>
    <w:rsid w:val="005903C6"/>
    <w:pPr>
      <w:keepNext/>
      <w:outlineLvl w:val="1"/>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03C6"/>
    <w:pPr>
      <w:tabs>
        <w:tab w:val="right" w:pos="10206"/>
      </w:tabs>
    </w:pPr>
    <w:rPr>
      <w:i/>
      <w:iCs/>
      <w:sz w:val="16"/>
    </w:rPr>
  </w:style>
  <w:style w:type="character" w:styleId="PageNumber">
    <w:name w:val="page number"/>
    <w:basedOn w:val="DefaultParagraphFont"/>
    <w:rsid w:val="005903C6"/>
  </w:style>
  <w:style w:type="paragraph" w:styleId="Title">
    <w:name w:val="Title"/>
    <w:basedOn w:val="Normal"/>
    <w:qFormat/>
    <w:rsid w:val="005903C6"/>
    <w:pPr>
      <w:spacing w:before="240" w:after="60"/>
      <w:jc w:val="center"/>
      <w:outlineLvl w:val="0"/>
    </w:pPr>
    <w:rPr>
      <w:b/>
      <w:bCs/>
      <w:kern w:val="28"/>
      <w:sz w:val="40"/>
      <w:szCs w:val="32"/>
      <w:lang w:val="en-US"/>
    </w:rPr>
  </w:style>
  <w:style w:type="paragraph" w:customStyle="1" w:styleId="SansSerif">
    <w:name w:val="Sans Serif"/>
    <w:basedOn w:val="Normal"/>
    <w:rsid w:val="005903C6"/>
    <w:rPr>
      <w:rFonts w:ascii="Arial" w:hAnsi="Arial" w:cs="Arial"/>
      <w:sz w:val="22"/>
      <w:lang w:val="en-US"/>
    </w:rPr>
  </w:style>
  <w:style w:type="paragraph" w:customStyle="1" w:styleId="SmallSans">
    <w:name w:val="Small Sans"/>
    <w:basedOn w:val="Normal"/>
    <w:rsid w:val="005903C6"/>
    <w:rPr>
      <w:rFonts w:ascii="Arial" w:hAnsi="Arial" w:cs="Arial"/>
      <w:sz w:val="20"/>
      <w:lang w:val="en-US"/>
    </w:rPr>
  </w:style>
  <w:style w:type="paragraph" w:customStyle="1" w:styleId="TinySans">
    <w:name w:val="Tiny Sans"/>
    <w:basedOn w:val="Normal"/>
    <w:rsid w:val="005903C6"/>
    <w:rPr>
      <w:rFonts w:ascii="Arial" w:hAnsi="Arial" w:cs="Arial"/>
      <w:sz w:val="18"/>
      <w:lang w:val="en-US"/>
    </w:rPr>
  </w:style>
  <w:style w:type="table" w:styleId="TableGrid">
    <w:name w:val="Table Grid"/>
    <w:basedOn w:val="TableNormal"/>
    <w:rsid w:val="00590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5AEA"/>
    <w:pPr>
      <w:tabs>
        <w:tab w:val="center" w:pos="4153"/>
        <w:tab w:val="right" w:pos="8306"/>
      </w:tabs>
    </w:pPr>
  </w:style>
  <w:style w:type="paragraph" w:styleId="BalloonText">
    <w:name w:val="Balloon Text"/>
    <w:basedOn w:val="Normal"/>
    <w:link w:val="BalloonTextChar"/>
    <w:rsid w:val="002E1D9D"/>
    <w:rPr>
      <w:rFonts w:ascii="Tahoma" w:hAnsi="Tahoma" w:cs="Tahoma"/>
      <w:sz w:val="16"/>
      <w:szCs w:val="16"/>
    </w:rPr>
  </w:style>
  <w:style w:type="character" w:customStyle="1" w:styleId="BalloonTextChar">
    <w:name w:val="Balloon Text Char"/>
    <w:link w:val="BalloonText"/>
    <w:rsid w:val="002E1D9D"/>
    <w:rPr>
      <w:rFonts w:ascii="Tahoma" w:hAnsi="Tahoma" w:cs="Tahoma"/>
      <w:sz w:val="16"/>
      <w:szCs w:val="16"/>
      <w:lang w:val="en-AU" w:eastAsia="en-US"/>
    </w:rPr>
  </w:style>
  <w:style w:type="paragraph" w:styleId="BodyText">
    <w:name w:val="Body Text"/>
    <w:basedOn w:val="Normal"/>
    <w:link w:val="BodyTextChar"/>
    <w:rsid w:val="00843CD5"/>
    <w:pPr>
      <w:spacing w:before="120" w:after="120"/>
    </w:pPr>
    <w:rPr>
      <w:rFonts w:ascii="Book Antiqua" w:hAnsi="Book Antiqua"/>
      <w:sz w:val="22"/>
      <w:szCs w:val="24"/>
      <w:lang w:val="en-NZ"/>
    </w:rPr>
  </w:style>
  <w:style w:type="character" w:customStyle="1" w:styleId="BodyTextChar">
    <w:name w:val="Body Text Char"/>
    <w:link w:val="BodyText"/>
    <w:rsid w:val="00843CD5"/>
    <w:rPr>
      <w:rFonts w:ascii="Book Antiqua" w:hAnsi="Book Antiqua"/>
      <w:sz w:val="22"/>
      <w:szCs w:val="24"/>
      <w:lang w:eastAsia="en-US"/>
    </w:rPr>
  </w:style>
  <w:style w:type="character" w:styleId="Hyperlink">
    <w:name w:val="Hyperlink"/>
    <w:basedOn w:val="DefaultParagraphFont"/>
    <w:uiPriority w:val="99"/>
    <w:unhideWhenUsed/>
    <w:rsid w:val="00C60D56"/>
    <w:rPr>
      <w:color w:val="0563C1" w:themeColor="hyperlink"/>
      <w:u w:val="single"/>
    </w:rPr>
  </w:style>
  <w:style w:type="paragraph" w:styleId="NormalWeb">
    <w:name w:val="Normal (Web)"/>
    <w:basedOn w:val="Normal"/>
    <w:uiPriority w:val="99"/>
    <w:unhideWhenUsed/>
    <w:rsid w:val="00FB03AA"/>
    <w:pPr>
      <w:spacing w:before="100" w:beforeAutospacing="1" w:after="100" w:afterAutospacing="1"/>
    </w:pPr>
    <w:rPr>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C6"/>
    <w:rPr>
      <w:sz w:val="24"/>
      <w:lang w:val="en-AU" w:eastAsia="en-US"/>
    </w:rPr>
  </w:style>
  <w:style w:type="paragraph" w:styleId="Heading1">
    <w:name w:val="heading 1"/>
    <w:basedOn w:val="Normal"/>
    <w:next w:val="Normal"/>
    <w:qFormat/>
    <w:rsid w:val="005903C6"/>
    <w:pPr>
      <w:keepNext/>
      <w:outlineLvl w:val="0"/>
    </w:pPr>
    <w:rPr>
      <w:rFonts w:ascii="Arial" w:hAnsi="Arial" w:cs="Arial"/>
      <w:b/>
      <w:bCs/>
      <w:kern w:val="32"/>
      <w:sz w:val="28"/>
      <w:szCs w:val="32"/>
      <w:lang w:val="en-US"/>
    </w:rPr>
  </w:style>
  <w:style w:type="paragraph" w:styleId="Heading2">
    <w:name w:val="heading 2"/>
    <w:basedOn w:val="Normal"/>
    <w:next w:val="Normal"/>
    <w:qFormat/>
    <w:rsid w:val="005903C6"/>
    <w:pPr>
      <w:keepNext/>
      <w:outlineLvl w:val="1"/>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03C6"/>
    <w:pPr>
      <w:tabs>
        <w:tab w:val="right" w:pos="10206"/>
      </w:tabs>
    </w:pPr>
    <w:rPr>
      <w:i/>
      <w:iCs/>
      <w:sz w:val="16"/>
    </w:rPr>
  </w:style>
  <w:style w:type="character" w:styleId="PageNumber">
    <w:name w:val="page number"/>
    <w:basedOn w:val="DefaultParagraphFont"/>
    <w:rsid w:val="005903C6"/>
  </w:style>
  <w:style w:type="paragraph" w:styleId="Title">
    <w:name w:val="Title"/>
    <w:basedOn w:val="Normal"/>
    <w:qFormat/>
    <w:rsid w:val="005903C6"/>
    <w:pPr>
      <w:spacing w:before="240" w:after="60"/>
      <w:jc w:val="center"/>
      <w:outlineLvl w:val="0"/>
    </w:pPr>
    <w:rPr>
      <w:b/>
      <w:bCs/>
      <w:kern w:val="28"/>
      <w:sz w:val="40"/>
      <w:szCs w:val="32"/>
      <w:lang w:val="en-US"/>
    </w:rPr>
  </w:style>
  <w:style w:type="paragraph" w:customStyle="1" w:styleId="SansSerif">
    <w:name w:val="Sans Serif"/>
    <w:basedOn w:val="Normal"/>
    <w:rsid w:val="005903C6"/>
    <w:rPr>
      <w:rFonts w:ascii="Arial" w:hAnsi="Arial" w:cs="Arial"/>
      <w:sz w:val="22"/>
      <w:lang w:val="en-US"/>
    </w:rPr>
  </w:style>
  <w:style w:type="paragraph" w:customStyle="1" w:styleId="SmallSans">
    <w:name w:val="Small Sans"/>
    <w:basedOn w:val="Normal"/>
    <w:rsid w:val="005903C6"/>
    <w:rPr>
      <w:rFonts w:ascii="Arial" w:hAnsi="Arial" w:cs="Arial"/>
      <w:sz w:val="20"/>
      <w:lang w:val="en-US"/>
    </w:rPr>
  </w:style>
  <w:style w:type="paragraph" w:customStyle="1" w:styleId="TinySans">
    <w:name w:val="Tiny Sans"/>
    <w:basedOn w:val="Normal"/>
    <w:rsid w:val="005903C6"/>
    <w:rPr>
      <w:rFonts w:ascii="Arial" w:hAnsi="Arial" w:cs="Arial"/>
      <w:sz w:val="18"/>
      <w:lang w:val="en-US"/>
    </w:rPr>
  </w:style>
  <w:style w:type="table" w:styleId="TableGrid">
    <w:name w:val="Table Grid"/>
    <w:basedOn w:val="TableNormal"/>
    <w:rsid w:val="00590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5AEA"/>
    <w:pPr>
      <w:tabs>
        <w:tab w:val="center" w:pos="4153"/>
        <w:tab w:val="right" w:pos="8306"/>
      </w:tabs>
    </w:pPr>
  </w:style>
  <w:style w:type="paragraph" w:styleId="BalloonText">
    <w:name w:val="Balloon Text"/>
    <w:basedOn w:val="Normal"/>
    <w:link w:val="BalloonTextChar"/>
    <w:rsid w:val="002E1D9D"/>
    <w:rPr>
      <w:rFonts w:ascii="Tahoma" w:hAnsi="Tahoma" w:cs="Tahoma"/>
      <w:sz w:val="16"/>
      <w:szCs w:val="16"/>
    </w:rPr>
  </w:style>
  <w:style w:type="character" w:customStyle="1" w:styleId="BalloonTextChar">
    <w:name w:val="Balloon Text Char"/>
    <w:link w:val="BalloonText"/>
    <w:rsid w:val="002E1D9D"/>
    <w:rPr>
      <w:rFonts w:ascii="Tahoma" w:hAnsi="Tahoma" w:cs="Tahoma"/>
      <w:sz w:val="16"/>
      <w:szCs w:val="16"/>
      <w:lang w:val="en-AU" w:eastAsia="en-US"/>
    </w:rPr>
  </w:style>
  <w:style w:type="paragraph" w:styleId="BodyText">
    <w:name w:val="Body Text"/>
    <w:basedOn w:val="Normal"/>
    <w:link w:val="BodyTextChar"/>
    <w:rsid w:val="00843CD5"/>
    <w:pPr>
      <w:spacing w:before="120" w:after="120"/>
    </w:pPr>
    <w:rPr>
      <w:rFonts w:ascii="Book Antiqua" w:hAnsi="Book Antiqua"/>
      <w:sz w:val="22"/>
      <w:szCs w:val="24"/>
      <w:lang w:val="en-NZ"/>
    </w:rPr>
  </w:style>
  <w:style w:type="character" w:customStyle="1" w:styleId="BodyTextChar">
    <w:name w:val="Body Text Char"/>
    <w:link w:val="BodyText"/>
    <w:rsid w:val="00843CD5"/>
    <w:rPr>
      <w:rFonts w:ascii="Book Antiqua" w:hAnsi="Book Antiqua"/>
      <w:sz w:val="22"/>
      <w:szCs w:val="24"/>
      <w:lang w:eastAsia="en-US"/>
    </w:rPr>
  </w:style>
  <w:style w:type="character" w:styleId="Hyperlink">
    <w:name w:val="Hyperlink"/>
    <w:basedOn w:val="DefaultParagraphFont"/>
    <w:uiPriority w:val="99"/>
    <w:unhideWhenUsed/>
    <w:rsid w:val="00C60D56"/>
    <w:rPr>
      <w:color w:val="0563C1" w:themeColor="hyperlink"/>
      <w:u w:val="single"/>
    </w:rPr>
  </w:style>
  <w:style w:type="paragraph" w:styleId="NormalWeb">
    <w:name w:val="Normal (Web)"/>
    <w:basedOn w:val="Normal"/>
    <w:uiPriority w:val="99"/>
    <w:unhideWhenUsed/>
    <w:rsid w:val="00FB03AA"/>
    <w:pPr>
      <w:spacing w:before="100" w:beforeAutospacing="1" w:after="100" w:afterAutospacing="1"/>
    </w:pPr>
    <w:rPr>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395">
      <w:bodyDiv w:val="1"/>
      <w:marLeft w:val="0"/>
      <w:marRight w:val="0"/>
      <w:marTop w:val="0"/>
      <w:marBottom w:val="0"/>
      <w:divBdr>
        <w:top w:val="none" w:sz="0" w:space="0" w:color="auto"/>
        <w:left w:val="none" w:sz="0" w:space="0" w:color="auto"/>
        <w:bottom w:val="none" w:sz="0" w:space="0" w:color="auto"/>
        <w:right w:val="none" w:sz="0" w:space="0" w:color="auto"/>
      </w:divBdr>
    </w:div>
    <w:div w:id="366569149">
      <w:bodyDiv w:val="1"/>
      <w:marLeft w:val="0"/>
      <w:marRight w:val="0"/>
      <w:marTop w:val="0"/>
      <w:marBottom w:val="0"/>
      <w:divBdr>
        <w:top w:val="none" w:sz="0" w:space="0" w:color="auto"/>
        <w:left w:val="none" w:sz="0" w:space="0" w:color="auto"/>
        <w:bottom w:val="none" w:sz="0" w:space="0" w:color="auto"/>
        <w:right w:val="none" w:sz="0" w:space="0" w:color="auto"/>
      </w:divBdr>
    </w:div>
    <w:div w:id="464272646">
      <w:bodyDiv w:val="1"/>
      <w:marLeft w:val="0"/>
      <w:marRight w:val="0"/>
      <w:marTop w:val="0"/>
      <w:marBottom w:val="0"/>
      <w:divBdr>
        <w:top w:val="none" w:sz="0" w:space="0" w:color="auto"/>
        <w:left w:val="none" w:sz="0" w:space="0" w:color="auto"/>
        <w:bottom w:val="none" w:sz="0" w:space="0" w:color="auto"/>
        <w:right w:val="none" w:sz="0" w:space="0" w:color="auto"/>
      </w:divBdr>
    </w:div>
    <w:div w:id="781147652">
      <w:bodyDiv w:val="1"/>
      <w:marLeft w:val="0"/>
      <w:marRight w:val="0"/>
      <w:marTop w:val="0"/>
      <w:marBottom w:val="0"/>
      <w:divBdr>
        <w:top w:val="none" w:sz="0" w:space="0" w:color="auto"/>
        <w:left w:val="none" w:sz="0" w:space="0" w:color="auto"/>
        <w:bottom w:val="none" w:sz="0" w:space="0" w:color="auto"/>
        <w:right w:val="none" w:sz="0" w:space="0" w:color="auto"/>
      </w:divBdr>
    </w:div>
    <w:div w:id="1028456796">
      <w:bodyDiv w:val="1"/>
      <w:marLeft w:val="0"/>
      <w:marRight w:val="0"/>
      <w:marTop w:val="0"/>
      <w:marBottom w:val="0"/>
      <w:divBdr>
        <w:top w:val="none" w:sz="0" w:space="0" w:color="auto"/>
        <w:left w:val="none" w:sz="0" w:space="0" w:color="auto"/>
        <w:bottom w:val="none" w:sz="0" w:space="0" w:color="auto"/>
        <w:right w:val="none" w:sz="0" w:space="0" w:color="auto"/>
      </w:divBdr>
    </w:div>
    <w:div w:id="1301114605">
      <w:bodyDiv w:val="1"/>
      <w:marLeft w:val="0"/>
      <w:marRight w:val="0"/>
      <w:marTop w:val="0"/>
      <w:marBottom w:val="0"/>
      <w:divBdr>
        <w:top w:val="none" w:sz="0" w:space="0" w:color="auto"/>
        <w:left w:val="none" w:sz="0" w:space="0" w:color="auto"/>
        <w:bottom w:val="none" w:sz="0" w:space="0" w:color="auto"/>
        <w:right w:val="none" w:sz="0" w:space="0" w:color="auto"/>
      </w:divBdr>
    </w:div>
    <w:div w:id="1638412143">
      <w:bodyDiv w:val="1"/>
      <w:marLeft w:val="0"/>
      <w:marRight w:val="0"/>
      <w:marTop w:val="0"/>
      <w:marBottom w:val="0"/>
      <w:divBdr>
        <w:top w:val="none" w:sz="0" w:space="0" w:color="auto"/>
        <w:left w:val="none" w:sz="0" w:space="0" w:color="auto"/>
        <w:bottom w:val="none" w:sz="0" w:space="0" w:color="auto"/>
        <w:right w:val="none" w:sz="0" w:space="0" w:color="auto"/>
      </w:divBdr>
    </w:div>
    <w:div w:id="1821455765">
      <w:bodyDiv w:val="1"/>
      <w:marLeft w:val="0"/>
      <w:marRight w:val="0"/>
      <w:marTop w:val="0"/>
      <w:marBottom w:val="0"/>
      <w:divBdr>
        <w:top w:val="none" w:sz="0" w:space="0" w:color="auto"/>
        <w:left w:val="none" w:sz="0" w:space="0" w:color="auto"/>
        <w:bottom w:val="none" w:sz="0" w:space="0" w:color="auto"/>
        <w:right w:val="none" w:sz="0" w:space="0" w:color="auto"/>
      </w:divBdr>
    </w:div>
    <w:div w:id="1907639512">
      <w:bodyDiv w:val="1"/>
      <w:marLeft w:val="0"/>
      <w:marRight w:val="0"/>
      <w:marTop w:val="0"/>
      <w:marBottom w:val="0"/>
      <w:divBdr>
        <w:top w:val="none" w:sz="0" w:space="0" w:color="auto"/>
        <w:left w:val="none" w:sz="0" w:space="0" w:color="auto"/>
        <w:bottom w:val="none" w:sz="0" w:space="0" w:color="auto"/>
        <w:right w:val="none" w:sz="0" w:space="0" w:color="auto"/>
      </w:divBdr>
    </w:div>
    <w:div w:id="1917284520">
      <w:bodyDiv w:val="1"/>
      <w:marLeft w:val="0"/>
      <w:marRight w:val="0"/>
      <w:marTop w:val="0"/>
      <w:marBottom w:val="0"/>
      <w:divBdr>
        <w:top w:val="none" w:sz="0" w:space="0" w:color="auto"/>
        <w:left w:val="none" w:sz="0" w:space="0" w:color="auto"/>
        <w:bottom w:val="none" w:sz="0" w:space="0" w:color="auto"/>
        <w:right w:val="none" w:sz="0" w:space="0" w:color="auto"/>
      </w:divBdr>
    </w:div>
    <w:div w:id="19903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1C03-2AF1-4032-BC56-CAAF6B1A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CD696A99.dotm</Template>
  <TotalTime>2</TotalTime>
  <Pages>2</Pages>
  <Words>911</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Northland District Health Board</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leahs</dc:creator>
  <cp:lastModifiedBy>Abbey Cameron (NDHB)</cp:lastModifiedBy>
  <cp:revision>3</cp:revision>
  <cp:lastPrinted>2018-05-02T03:01:00Z</cp:lastPrinted>
  <dcterms:created xsi:type="dcterms:W3CDTF">2019-08-07T03:05:00Z</dcterms:created>
  <dcterms:modified xsi:type="dcterms:W3CDTF">2019-08-07T03:07:00Z</dcterms:modified>
</cp:coreProperties>
</file>