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30B" w:rsidRPr="006D530B" w:rsidRDefault="006D530B" w:rsidP="006D530B">
      <w:pPr>
        <w:rPr>
          <w:rFonts w:ascii="Arial" w:eastAsia="Times New Roman" w:hAnsi="Arial" w:cs="Arial"/>
          <w:color w:val="1C1E29"/>
        </w:rPr>
      </w:pPr>
      <w:r w:rsidRPr="006D530B">
        <w:rPr>
          <w:rFonts w:ascii="Arial" w:eastAsia="Times New Roman" w:hAnsi="Arial" w:cs="Arial"/>
          <w:b/>
          <w:bCs/>
          <w:color w:val="1C1E29"/>
        </w:rPr>
        <w:t>Renal Fund Enhances Quality of Life</w:t>
      </w:r>
    </w:p>
    <w:p w:rsidR="006D530B" w:rsidRPr="006D530B" w:rsidRDefault="006D530B" w:rsidP="006D530B">
      <w:pPr>
        <w:rPr>
          <w:rFonts w:ascii="Arial" w:eastAsia="Times New Roman" w:hAnsi="Arial" w:cs="Arial"/>
          <w:color w:val="1C1E29"/>
        </w:rPr>
      </w:pPr>
    </w:p>
    <w:p w:rsidR="006D530B" w:rsidRPr="006D530B" w:rsidRDefault="009114AD" w:rsidP="006D530B">
      <w:pPr>
        <w:rPr>
          <w:rFonts w:ascii="Arial" w:eastAsia="Times New Roman" w:hAnsi="Arial" w:cs="Arial"/>
          <w:color w:val="1C1E29"/>
        </w:rPr>
      </w:pPr>
      <w:r w:rsidRPr="009114AD">
        <w:rPr>
          <w:rFonts w:ascii="Arial" w:eastAsia="Times New Roman" w:hAnsi="Arial" w:cs="Arial"/>
          <w:color w:val="1C1E29"/>
        </w:rPr>
        <w:t>At 13 years old Jessie Cherrington was diagnosed with the autoimmune disease Systemic Lupus Erythematosus (SLE). Because it can affect the skin, joints, kidney, brain and other organs she was told there was a possibili</w:t>
      </w:r>
      <w:r>
        <w:rPr>
          <w:rFonts w:ascii="Arial" w:eastAsia="Times New Roman" w:hAnsi="Arial" w:cs="Arial"/>
          <w:color w:val="1C1E29"/>
        </w:rPr>
        <w:t>ty she would end up on dialysis</w:t>
      </w:r>
      <w:r w:rsidR="006D530B" w:rsidRPr="006D530B">
        <w:rPr>
          <w:rFonts w:ascii="Arial" w:eastAsia="Times New Roman" w:hAnsi="Arial" w:cs="Arial"/>
          <w:color w:val="1C1E29"/>
        </w:rPr>
        <w:t>. </w:t>
      </w:r>
    </w:p>
    <w:p w:rsidR="006D530B" w:rsidRPr="006D530B" w:rsidRDefault="006D530B" w:rsidP="006D530B">
      <w:pPr>
        <w:rPr>
          <w:rFonts w:ascii="Arial" w:eastAsia="Times New Roman" w:hAnsi="Arial" w:cs="Arial"/>
          <w:color w:val="1C1E29"/>
        </w:rPr>
      </w:pPr>
    </w:p>
    <w:p w:rsidR="006D530B" w:rsidRPr="006D530B" w:rsidRDefault="006D530B" w:rsidP="006D530B">
      <w:pPr>
        <w:rPr>
          <w:rFonts w:ascii="Arial" w:eastAsia="Times New Roman" w:hAnsi="Arial" w:cs="Arial"/>
          <w:color w:val="1C1E29"/>
        </w:rPr>
      </w:pPr>
      <w:r w:rsidRPr="006D530B">
        <w:rPr>
          <w:rFonts w:ascii="Arial" w:eastAsia="Times New Roman" w:hAnsi="Arial" w:cs="Arial"/>
          <w:color w:val="1C1E29"/>
        </w:rPr>
        <w:t>However, no one expected it would only b</w:t>
      </w:r>
      <w:r w:rsidR="00705676">
        <w:rPr>
          <w:rFonts w:ascii="Arial" w:eastAsia="Times New Roman" w:hAnsi="Arial" w:cs="Arial"/>
          <w:color w:val="1C1E29"/>
        </w:rPr>
        <w:t>e eight years until she would spend</w:t>
      </w:r>
      <w:r w:rsidRPr="006D530B">
        <w:rPr>
          <w:rFonts w:ascii="Arial" w:eastAsia="Times New Roman" w:hAnsi="Arial" w:cs="Arial"/>
          <w:color w:val="1C1E29"/>
        </w:rPr>
        <w:t xml:space="preserve"> </w:t>
      </w:r>
      <w:r w:rsidR="004225F6">
        <w:rPr>
          <w:rFonts w:ascii="Arial" w:eastAsia="Times New Roman" w:hAnsi="Arial" w:cs="Arial"/>
          <w:color w:val="1C1E29"/>
        </w:rPr>
        <w:t>three days a week</w:t>
      </w:r>
      <w:r w:rsidRPr="006D530B">
        <w:rPr>
          <w:rFonts w:ascii="Arial" w:eastAsia="Times New Roman" w:hAnsi="Arial" w:cs="Arial"/>
          <w:color w:val="1C1E29"/>
        </w:rPr>
        <w:t xml:space="preserve"> in hospital from 6.30am until 12.30pm on dialysis.</w:t>
      </w:r>
    </w:p>
    <w:p w:rsidR="006D530B" w:rsidRPr="006D530B" w:rsidRDefault="006D530B" w:rsidP="006D530B">
      <w:pPr>
        <w:rPr>
          <w:rFonts w:ascii="Arial" w:eastAsia="Times New Roman" w:hAnsi="Arial" w:cs="Arial"/>
          <w:color w:val="1C1E29"/>
        </w:rPr>
      </w:pPr>
    </w:p>
    <w:p w:rsidR="006D530B" w:rsidRDefault="006D530B" w:rsidP="006D530B">
      <w:pPr>
        <w:rPr>
          <w:rFonts w:ascii="Arial" w:eastAsia="Times New Roman" w:hAnsi="Arial" w:cs="Arial"/>
          <w:color w:val="1C1E29"/>
        </w:rPr>
      </w:pPr>
      <w:r w:rsidRPr="006D530B">
        <w:rPr>
          <w:rFonts w:ascii="Arial" w:eastAsia="Times New Roman" w:hAnsi="Arial" w:cs="Arial"/>
          <w:color w:val="1C1E29"/>
        </w:rPr>
        <w:t xml:space="preserve">A year later, Jessie and her partner Dillon Gavin were tied to the hospital even more so when their daughter Rayven Rayne was born 11 weeks early, weighing just two pounds. </w:t>
      </w:r>
    </w:p>
    <w:p w:rsidR="006D530B" w:rsidRDefault="006D530B" w:rsidP="006D530B">
      <w:pPr>
        <w:rPr>
          <w:rFonts w:ascii="Arial" w:eastAsia="Times New Roman" w:hAnsi="Arial" w:cs="Arial"/>
          <w:color w:val="1C1E29"/>
        </w:rPr>
      </w:pPr>
    </w:p>
    <w:p w:rsidR="006D530B" w:rsidRPr="006D530B" w:rsidRDefault="006D530B" w:rsidP="006D530B">
      <w:pPr>
        <w:rPr>
          <w:rFonts w:ascii="Arial" w:eastAsia="Times New Roman" w:hAnsi="Arial" w:cs="Arial"/>
          <w:color w:val="1C1E29"/>
        </w:rPr>
      </w:pPr>
      <w:r w:rsidRPr="006D530B">
        <w:rPr>
          <w:rFonts w:ascii="Arial" w:eastAsia="Times New Roman" w:hAnsi="Arial" w:cs="Arial"/>
          <w:color w:val="1C1E29"/>
        </w:rPr>
        <w:t>From there, things got tough for the young couple.</w:t>
      </w:r>
    </w:p>
    <w:p w:rsidR="006D530B" w:rsidRPr="006D530B" w:rsidRDefault="006D530B" w:rsidP="006D530B">
      <w:pPr>
        <w:rPr>
          <w:rFonts w:ascii="Arial" w:eastAsia="Times New Roman" w:hAnsi="Arial" w:cs="Arial"/>
          <w:color w:val="1C1E29"/>
        </w:rPr>
      </w:pPr>
    </w:p>
    <w:p w:rsidR="006D530B" w:rsidRPr="006D530B" w:rsidRDefault="006D530B" w:rsidP="006D530B">
      <w:pPr>
        <w:rPr>
          <w:rFonts w:ascii="Arial" w:eastAsia="Times New Roman" w:hAnsi="Arial" w:cs="Arial"/>
          <w:color w:val="1C1E29"/>
        </w:rPr>
      </w:pPr>
      <w:r w:rsidRPr="006D530B">
        <w:rPr>
          <w:rFonts w:ascii="Arial" w:eastAsia="Times New Roman" w:hAnsi="Arial" w:cs="Arial"/>
          <w:color w:val="1C1E29"/>
        </w:rPr>
        <w:t xml:space="preserve">Dillon had to quit </w:t>
      </w:r>
      <w:r>
        <w:rPr>
          <w:rFonts w:ascii="Arial" w:eastAsia="Times New Roman" w:hAnsi="Arial" w:cs="Arial"/>
          <w:color w:val="1C1E29"/>
        </w:rPr>
        <w:t xml:space="preserve">a </w:t>
      </w:r>
      <w:r w:rsidRPr="006D530B">
        <w:rPr>
          <w:rFonts w:ascii="Arial" w:eastAsia="Times New Roman" w:hAnsi="Arial" w:cs="Arial"/>
          <w:color w:val="1C1E29"/>
        </w:rPr>
        <w:t xml:space="preserve">new job in Auckland because they wouldn’t give him time off to support Jessie who was spreading herself between feeding Rayven and pumping milk in </w:t>
      </w:r>
      <w:r w:rsidR="009143F8">
        <w:rPr>
          <w:rFonts w:ascii="Arial" w:eastAsia="Times New Roman" w:hAnsi="Arial" w:cs="Arial"/>
          <w:color w:val="1C1E29"/>
        </w:rPr>
        <w:t xml:space="preserve">the </w:t>
      </w:r>
      <w:r w:rsidRPr="006D530B">
        <w:rPr>
          <w:rFonts w:ascii="Arial" w:eastAsia="Times New Roman" w:hAnsi="Arial" w:cs="Arial"/>
          <w:color w:val="1C1E29"/>
        </w:rPr>
        <w:t>S</w:t>
      </w:r>
      <w:r w:rsidR="009143F8">
        <w:rPr>
          <w:rFonts w:ascii="Arial" w:eastAsia="Times New Roman" w:hAnsi="Arial" w:cs="Arial"/>
          <w:color w:val="1C1E29"/>
        </w:rPr>
        <w:t>pecial Care B</w:t>
      </w:r>
      <w:r w:rsidR="001B35A5">
        <w:rPr>
          <w:rFonts w:ascii="Arial" w:eastAsia="Times New Roman" w:hAnsi="Arial" w:cs="Arial"/>
          <w:color w:val="1C1E29"/>
        </w:rPr>
        <w:t xml:space="preserve">aby Unit </w:t>
      </w:r>
      <w:r w:rsidR="009143F8">
        <w:rPr>
          <w:rFonts w:ascii="Arial" w:eastAsia="Times New Roman" w:hAnsi="Arial" w:cs="Arial"/>
          <w:color w:val="1C1E29"/>
        </w:rPr>
        <w:t xml:space="preserve">and dialysing in </w:t>
      </w:r>
      <w:r w:rsidRPr="006D530B">
        <w:rPr>
          <w:rFonts w:ascii="Arial" w:eastAsia="Times New Roman" w:hAnsi="Arial" w:cs="Arial"/>
          <w:color w:val="1C1E29"/>
        </w:rPr>
        <w:t>t</w:t>
      </w:r>
      <w:r w:rsidR="009143F8">
        <w:rPr>
          <w:rFonts w:ascii="Arial" w:eastAsia="Times New Roman" w:hAnsi="Arial" w:cs="Arial"/>
          <w:color w:val="1C1E29"/>
        </w:rPr>
        <w:t>he Renal Department</w:t>
      </w:r>
      <w:r w:rsidRPr="006D530B">
        <w:rPr>
          <w:rFonts w:ascii="Arial" w:eastAsia="Times New Roman" w:hAnsi="Arial" w:cs="Arial"/>
          <w:color w:val="1C1E29"/>
        </w:rPr>
        <w:t>. </w:t>
      </w:r>
    </w:p>
    <w:p w:rsidR="006D530B" w:rsidRPr="006D530B" w:rsidRDefault="006D530B" w:rsidP="006D530B">
      <w:pPr>
        <w:rPr>
          <w:rFonts w:ascii="Arial" w:eastAsia="Times New Roman" w:hAnsi="Arial" w:cs="Arial"/>
          <w:color w:val="1C1E29"/>
        </w:rPr>
      </w:pPr>
    </w:p>
    <w:p w:rsidR="006D530B" w:rsidRPr="006D530B" w:rsidRDefault="006D530B" w:rsidP="006D530B">
      <w:pPr>
        <w:rPr>
          <w:rFonts w:ascii="Arial" w:eastAsia="Times New Roman" w:hAnsi="Arial" w:cs="Arial"/>
          <w:color w:val="1C1E29"/>
        </w:rPr>
      </w:pPr>
      <w:r w:rsidRPr="006D530B">
        <w:rPr>
          <w:rFonts w:ascii="Arial" w:eastAsia="Times New Roman" w:hAnsi="Arial" w:cs="Arial"/>
          <w:color w:val="1C1E29"/>
        </w:rPr>
        <w:t>“We spent three and a half weeks in Auckland and then another nine weeks at Whangarei Hospital, and fell pretty significantly behind on our bill payments,</w:t>
      </w:r>
      <w:bookmarkStart w:id="0" w:name="_GoBack"/>
      <w:bookmarkEnd w:id="0"/>
      <w:r w:rsidRPr="006D530B">
        <w:rPr>
          <w:rFonts w:ascii="Arial" w:eastAsia="Times New Roman" w:hAnsi="Arial" w:cs="Arial"/>
          <w:color w:val="1C1E29"/>
        </w:rPr>
        <w:t>” said Dillon.</w:t>
      </w:r>
    </w:p>
    <w:p w:rsidR="006D530B" w:rsidRPr="006D530B" w:rsidRDefault="006D530B" w:rsidP="006D530B">
      <w:pPr>
        <w:rPr>
          <w:rFonts w:ascii="Arial" w:eastAsia="Times New Roman" w:hAnsi="Arial" w:cs="Arial"/>
          <w:color w:val="1C1E29"/>
        </w:rPr>
      </w:pPr>
    </w:p>
    <w:p w:rsidR="006D530B" w:rsidRDefault="006D530B" w:rsidP="006D530B">
      <w:pPr>
        <w:rPr>
          <w:rFonts w:ascii="Arial" w:eastAsia="Times New Roman" w:hAnsi="Arial" w:cs="Arial"/>
          <w:color w:val="1C1E29"/>
        </w:rPr>
      </w:pPr>
      <w:r w:rsidRPr="006D530B">
        <w:rPr>
          <w:rFonts w:ascii="Arial" w:eastAsia="Times New Roman" w:hAnsi="Arial" w:cs="Arial"/>
          <w:color w:val="1C1E29"/>
        </w:rPr>
        <w:t>Th</w:t>
      </w:r>
      <w:r w:rsidR="009143F8">
        <w:rPr>
          <w:rFonts w:ascii="Arial" w:eastAsia="Times New Roman" w:hAnsi="Arial" w:cs="Arial"/>
          <w:color w:val="1C1E29"/>
        </w:rPr>
        <w:t xml:space="preserve">e </w:t>
      </w:r>
      <w:r w:rsidR="009114AD">
        <w:rPr>
          <w:rFonts w:ascii="Arial" w:eastAsia="Times New Roman" w:hAnsi="Arial" w:cs="Arial"/>
          <w:color w:val="1C1E29"/>
        </w:rPr>
        <w:t>couple got through the ordeal. Dillon</w:t>
      </w:r>
      <w:r w:rsidRPr="006D530B">
        <w:rPr>
          <w:rFonts w:ascii="Arial" w:eastAsia="Times New Roman" w:hAnsi="Arial" w:cs="Arial"/>
          <w:color w:val="1C1E29"/>
        </w:rPr>
        <w:t xml:space="preserve"> now works locally as a gib fixer, </w:t>
      </w:r>
      <w:r w:rsidR="009143F8">
        <w:rPr>
          <w:rFonts w:ascii="Arial" w:eastAsia="Times New Roman" w:hAnsi="Arial" w:cs="Arial"/>
          <w:color w:val="1C1E29"/>
        </w:rPr>
        <w:t xml:space="preserve">and they chip away each week to make sure they can keep up with </w:t>
      </w:r>
      <w:r w:rsidRPr="006D530B">
        <w:rPr>
          <w:rFonts w:ascii="Arial" w:eastAsia="Times New Roman" w:hAnsi="Arial" w:cs="Arial"/>
          <w:color w:val="1C1E29"/>
        </w:rPr>
        <w:t>the</w:t>
      </w:r>
      <w:r w:rsidR="009143F8">
        <w:rPr>
          <w:rFonts w:ascii="Arial" w:eastAsia="Times New Roman" w:hAnsi="Arial" w:cs="Arial"/>
          <w:color w:val="1C1E29"/>
        </w:rPr>
        <w:t>ir bills.</w:t>
      </w:r>
    </w:p>
    <w:p w:rsidR="006D530B" w:rsidRDefault="006D530B" w:rsidP="006D530B">
      <w:pPr>
        <w:rPr>
          <w:rFonts w:ascii="Arial" w:eastAsia="Times New Roman" w:hAnsi="Arial" w:cs="Arial"/>
          <w:color w:val="1C1E29"/>
        </w:rPr>
      </w:pPr>
    </w:p>
    <w:p w:rsidR="006D530B" w:rsidRPr="006D530B" w:rsidRDefault="006D530B" w:rsidP="006D530B">
      <w:pPr>
        <w:rPr>
          <w:rFonts w:ascii="Arial" w:eastAsia="Times New Roman" w:hAnsi="Arial" w:cs="Arial"/>
          <w:color w:val="1C1E29"/>
        </w:rPr>
      </w:pPr>
      <w:r w:rsidRPr="006D530B">
        <w:rPr>
          <w:rFonts w:ascii="Arial" w:eastAsia="Times New Roman" w:hAnsi="Arial" w:cs="Arial"/>
          <w:color w:val="1C1E29"/>
        </w:rPr>
        <w:t>In September 2018, Jessie began home dialysis which has made their life much less complicated not having to spend so much time at the hospital. </w:t>
      </w:r>
    </w:p>
    <w:p w:rsidR="006D530B" w:rsidRPr="006D530B" w:rsidRDefault="006D530B" w:rsidP="006D530B">
      <w:pPr>
        <w:rPr>
          <w:rFonts w:ascii="Arial" w:eastAsia="Times New Roman" w:hAnsi="Arial" w:cs="Arial"/>
          <w:color w:val="1C1E29"/>
        </w:rPr>
      </w:pPr>
    </w:p>
    <w:p w:rsidR="006D530B" w:rsidRPr="006D530B" w:rsidRDefault="006D530B" w:rsidP="006D530B">
      <w:pPr>
        <w:rPr>
          <w:rFonts w:ascii="Arial" w:eastAsia="Times New Roman" w:hAnsi="Arial" w:cs="Arial"/>
          <w:color w:val="1C1E29"/>
        </w:rPr>
      </w:pPr>
      <w:r w:rsidRPr="006D530B">
        <w:rPr>
          <w:rFonts w:ascii="Arial" w:eastAsia="Times New Roman" w:hAnsi="Arial" w:cs="Arial"/>
          <w:color w:val="1C1E29"/>
        </w:rPr>
        <w:t xml:space="preserve">“Now I’ll dialyse in the morning from 10am to 3 or 4pm if my mum or sister can come over and help with Rayven. Otherwise, I wait until Dillon comes home from </w:t>
      </w:r>
      <w:r>
        <w:rPr>
          <w:rFonts w:ascii="Arial" w:eastAsia="Times New Roman" w:hAnsi="Arial" w:cs="Arial"/>
          <w:color w:val="1C1E29"/>
        </w:rPr>
        <w:t>work and do it in the afternoon,</w:t>
      </w:r>
      <w:r w:rsidRPr="006D530B">
        <w:rPr>
          <w:rFonts w:ascii="Arial" w:eastAsia="Times New Roman" w:hAnsi="Arial" w:cs="Arial"/>
          <w:color w:val="1C1E29"/>
        </w:rPr>
        <w:t>”</w:t>
      </w:r>
      <w:r>
        <w:rPr>
          <w:rFonts w:ascii="Arial" w:eastAsia="Times New Roman" w:hAnsi="Arial" w:cs="Arial"/>
          <w:color w:val="1C1E29"/>
        </w:rPr>
        <w:t xml:space="preserve"> said Jessie.</w:t>
      </w:r>
    </w:p>
    <w:p w:rsidR="006D530B" w:rsidRPr="006D530B" w:rsidRDefault="006D530B" w:rsidP="006D530B">
      <w:pPr>
        <w:rPr>
          <w:rFonts w:ascii="Arial" w:eastAsia="Times New Roman" w:hAnsi="Arial" w:cs="Arial"/>
          <w:color w:val="1C1E29"/>
        </w:rPr>
      </w:pPr>
    </w:p>
    <w:p w:rsidR="006D530B" w:rsidRPr="006D530B" w:rsidRDefault="006D530B" w:rsidP="006D530B">
      <w:pPr>
        <w:rPr>
          <w:rFonts w:ascii="Arial" w:eastAsia="Times New Roman" w:hAnsi="Arial" w:cs="Arial"/>
          <w:color w:val="1C1E29"/>
        </w:rPr>
      </w:pPr>
      <w:r w:rsidRPr="006D530B">
        <w:rPr>
          <w:rFonts w:ascii="Arial" w:eastAsia="Times New Roman" w:hAnsi="Arial" w:cs="Arial"/>
          <w:color w:val="1C1E29"/>
        </w:rPr>
        <w:t xml:space="preserve">However, their power costs escalate to around $4 or $5 per day when </w:t>
      </w:r>
      <w:r>
        <w:rPr>
          <w:rFonts w:ascii="Arial" w:eastAsia="Times New Roman" w:hAnsi="Arial" w:cs="Arial"/>
          <w:color w:val="1C1E29"/>
        </w:rPr>
        <w:t xml:space="preserve">Jessie is </w:t>
      </w:r>
      <w:r w:rsidRPr="006D530B">
        <w:rPr>
          <w:rFonts w:ascii="Arial" w:eastAsia="Times New Roman" w:hAnsi="Arial" w:cs="Arial"/>
          <w:color w:val="1C1E29"/>
        </w:rPr>
        <w:t>dialysing compared to $1 on the days she is not. </w:t>
      </w:r>
    </w:p>
    <w:p w:rsidR="006D530B" w:rsidRPr="006D530B" w:rsidRDefault="006D530B" w:rsidP="006D530B">
      <w:pPr>
        <w:rPr>
          <w:rFonts w:ascii="Arial" w:eastAsia="Times New Roman" w:hAnsi="Arial" w:cs="Arial"/>
          <w:color w:val="1C1E29"/>
        </w:rPr>
      </w:pPr>
    </w:p>
    <w:p w:rsidR="006D530B" w:rsidRPr="006D530B" w:rsidRDefault="006D530B" w:rsidP="006D530B">
      <w:pPr>
        <w:rPr>
          <w:rFonts w:ascii="Arial" w:eastAsia="Times New Roman" w:hAnsi="Arial" w:cs="Arial"/>
          <w:color w:val="1C1E29"/>
        </w:rPr>
      </w:pPr>
      <w:r w:rsidRPr="006D530B">
        <w:rPr>
          <w:rFonts w:ascii="Arial" w:eastAsia="Times New Roman" w:hAnsi="Arial" w:cs="Arial"/>
          <w:color w:val="1C1E29"/>
        </w:rPr>
        <w:t>When Northland District Health Board (Northland DHB) renal social worker Anna Stewardson suggested Jessie apply for $500 from the Contact Energy Fund, they decided that they would put it towards their monthly power bills. </w:t>
      </w:r>
    </w:p>
    <w:p w:rsidR="006D530B" w:rsidRPr="006D530B" w:rsidRDefault="006D530B" w:rsidP="006D530B">
      <w:pPr>
        <w:rPr>
          <w:rFonts w:ascii="Arial" w:eastAsia="Times New Roman" w:hAnsi="Arial" w:cs="Arial"/>
          <w:color w:val="1C1E29"/>
        </w:rPr>
      </w:pPr>
    </w:p>
    <w:p w:rsidR="006D530B" w:rsidRPr="006D530B" w:rsidRDefault="006D530B" w:rsidP="006D530B">
      <w:pPr>
        <w:rPr>
          <w:rFonts w:ascii="Arial" w:eastAsia="Times New Roman" w:hAnsi="Arial" w:cs="Arial"/>
          <w:color w:val="1C1E29"/>
        </w:rPr>
      </w:pPr>
      <w:r w:rsidRPr="006D530B">
        <w:rPr>
          <w:rFonts w:ascii="Arial" w:eastAsia="Times New Roman" w:hAnsi="Arial" w:cs="Arial"/>
          <w:color w:val="1C1E29"/>
        </w:rPr>
        <w:t xml:space="preserve">Jessie said knowing they are getting some money from Contact </w:t>
      </w:r>
      <w:r w:rsidR="001B35A5">
        <w:rPr>
          <w:rFonts w:ascii="Arial" w:eastAsia="Times New Roman" w:hAnsi="Arial" w:cs="Arial"/>
          <w:color w:val="1C1E29"/>
        </w:rPr>
        <w:t xml:space="preserve">Energy </w:t>
      </w:r>
      <w:r w:rsidRPr="006D530B">
        <w:rPr>
          <w:rFonts w:ascii="Arial" w:eastAsia="Times New Roman" w:hAnsi="Arial" w:cs="Arial"/>
          <w:color w:val="1C1E29"/>
        </w:rPr>
        <w:t xml:space="preserve">is a big help for their family, and she would like to thank </w:t>
      </w:r>
      <w:r w:rsidR="001B35A5">
        <w:rPr>
          <w:rFonts w:ascii="Arial" w:eastAsia="Times New Roman" w:hAnsi="Arial" w:cs="Arial"/>
          <w:color w:val="1C1E29"/>
        </w:rPr>
        <w:t>them f</w:t>
      </w:r>
      <w:r w:rsidRPr="006D530B">
        <w:rPr>
          <w:rFonts w:ascii="Arial" w:eastAsia="Times New Roman" w:hAnsi="Arial" w:cs="Arial"/>
          <w:color w:val="1C1E29"/>
        </w:rPr>
        <w:t>or their support.</w:t>
      </w:r>
    </w:p>
    <w:p w:rsidR="006D530B" w:rsidRPr="006D530B" w:rsidRDefault="006D530B" w:rsidP="006D530B">
      <w:pPr>
        <w:rPr>
          <w:rFonts w:ascii="Arial" w:eastAsia="Times New Roman" w:hAnsi="Arial" w:cs="Arial"/>
          <w:color w:val="1C1E29"/>
        </w:rPr>
      </w:pPr>
    </w:p>
    <w:p w:rsidR="006D530B" w:rsidRPr="006D530B" w:rsidRDefault="006D530B" w:rsidP="006D530B">
      <w:pPr>
        <w:rPr>
          <w:rFonts w:ascii="Arial" w:eastAsia="Times New Roman" w:hAnsi="Arial" w:cs="Arial"/>
          <w:color w:val="1C1E29"/>
        </w:rPr>
      </w:pPr>
      <w:r w:rsidRPr="006D530B">
        <w:rPr>
          <w:rFonts w:ascii="Arial" w:eastAsia="Times New Roman" w:hAnsi="Arial" w:cs="Arial"/>
          <w:color w:val="1C1E29"/>
        </w:rPr>
        <w:t>Anna said Jessie had done amazingly well, combining her treatment with bringing up two-year-old Rayven, and she has full admiration for her.</w:t>
      </w:r>
    </w:p>
    <w:p w:rsidR="006D530B" w:rsidRPr="006D530B" w:rsidRDefault="006D530B" w:rsidP="006D530B">
      <w:pPr>
        <w:rPr>
          <w:rFonts w:ascii="Arial" w:eastAsia="Times New Roman" w:hAnsi="Arial" w:cs="Arial"/>
          <w:color w:val="1C1E29"/>
        </w:rPr>
      </w:pPr>
    </w:p>
    <w:p w:rsidR="006D530B" w:rsidRPr="006D530B" w:rsidRDefault="006D530B" w:rsidP="006D530B">
      <w:pPr>
        <w:rPr>
          <w:rFonts w:ascii="Arial" w:eastAsia="Times New Roman" w:hAnsi="Arial" w:cs="Arial"/>
          <w:color w:val="1C1E29"/>
        </w:rPr>
      </w:pPr>
      <w:r w:rsidRPr="006D530B">
        <w:rPr>
          <w:rFonts w:ascii="Arial" w:eastAsia="Times New Roman" w:hAnsi="Arial" w:cs="Arial"/>
          <w:color w:val="1C1E29"/>
        </w:rPr>
        <w:t>“The Fund has been helpful for our patients to maintain their independence and continue dialysis at home. It’s a tough treatment, and there are many benefits to doing it at home. </w:t>
      </w:r>
    </w:p>
    <w:p w:rsidR="006D530B" w:rsidRPr="006D530B" w:rsidRDefault="006D530B" w:rsidP="006D530B">
      <w:pPr>
        <w:rPr>
          <w:rFonts w:ascii="Arial" w:eastAsia="Times New Roman" w:hAnsi="Arial" w:cs="Arial"/>
          <w:color w:val="1C1E29"/>
        </w:rPr>
      </w:pPr>
    </w:p>
    <w:p w:rsidR="006D530B" w:rsidRPr="006D530B" w:rsidRDefault="006D530B" w:rsidP="006D530B">
      <w:pPr>
        <w:rPr>
          <w:rFonts w:ascii="Arial" w:eastAsia="Times New Roman" w:hAnsi="Arial" w:cs="Arial"/>
          <w:color w:val="1C1E29"/>
        </w:rPr>
      </w:pPr>
      <w:r w:rsidRPr="006D530B">
        <w:rPr>
          <w:rFonts w:ascii="Arial" w:eastAsia="Times New Roman" w:hAnsi="Arial" w:cs="Arial"/>
          <w:color w:val="1C1E29"/>
        </w:rPr>
        <w:t>“People who undergo constant medical treatment have ‘out of pocket’ expenses that are not always covered by Government subsidies, so this Fund helps to fill these gaps.”</w:t>
      </w:r>
    </w:p>
    <w:p w:rsidR="006D530B" w:rsidRPr="006D530B" w:rsidRDefault="006D530B" w:rsidP="006D530B">
      <w:pPr>
        <w:rPr>
          <w:rFonts w:ascii="Arial" w:eastAsia="Times New Roman" w:hAnsi="Arial" w:cs="Arial"/>
          <w:color w:val="1C1E29"/>
        </w:rPr>
      </w:pPr>
    </w:p>
    <w:p w:rsidR="006D530B" w:rsidRPr="006D530B" w:rsidRDefault="006D530B" w:rsidP="006D530B">
      <w:pPr>
        <w:rPr>
          <w:rFonts w:ascii="Arial" w:eastAsia="Times New Roman" w:hAnsi="Arial" w:cs="Arial"/>
          <w:color w:val="1C1E29"/>
        </w:rPr>
      </w:pPr>
      <w:r w:rsidRPr="006D530B">
        <w:rPr>
          <w:rFonts w:ascii="Arial" w:eastAsia="Times New Roman" w:hAnsi="Arial" w:cs="Arial"/>
          <w:color w:val="1C1E29"/>
        </w:rPr>
        <w:t xml:space="preserve">The Contact Energy Renal Endowment Fund was established in 2009 as a result of discussions between Contact Energy and the Northland DHB around the most effective way they could support the renal unit. It was decided that rather than buying new equipment for the unit, equivalent funds of $28,000 were put into an endowment to </w:t>
      </w:r>
      <w:r w:rsidR="004225F6">
        <w:rPr>
          <w:rFonts w:ascii="Arial" w:eastAsia="Times New Roman" w:hAnsi="Arial" w:cs="Arial"/>
          <w:color w:val="1C1E29"/>
        </w:rPr>
        <w:t>provide financial hardship funding for patients on home dialysis in Northland.</w:t>
      </w:r>
    </w:p>
    <w:p w:rsidR="006D530B" w:rsidRPr="006D530B" w:rsidRDefault="006D530B" w:rsidP="006D530B">
      <w:pPr>
        <w:rPr>
          <w:rFonts w:ascii="Arial" w:eastAsia="Times New Roman" w:hAnsi="Arial" w:cs="Arial"/>
          <w:color w:val="1C1E29"/>
        </w:rPr>
      </w:pPr>
    </w:p>
    <w:p w:rsidR="009E423B" w:rsidRDefault="006D530B" w:rsidP="006D530B">
      <w:pPr>
        <w:rPr>
          <w:rFonts w:ascii="Arial" w:eastAsia="Times New Roman" w:hAnsi="Arial" w:cs="Arial"/>
          <w:color w:val="1C1E29"/>
        </w:rPr>
      </w:pPr>
      <w:r w:rsidRPr="006D530B">
        <w:rPr>
          <w:rFonts w:ascii="Arial" w:eastAsia="Times New Roman" w:hAnsi="Arial" w:cs="Arial"/>
          <w:color w:val="1C1E29"/>
        </w:rPr>
        <w:t xml:space="preserve">The Northland </w:t>
      </w:r>
      <w:r w:rsidR="009E423B">
        <w:rPr>
          <w:rFonts w:ascii="Arial" w:eastAsia="Times New Roman" w:hAnsi="Arial" w:cs="Arial"/>
          <w:color w:val="1C1E29"/>
        </w:rPr>
        <w:t xml:space="preserve">Community </w:t>
      </w:r>
      <w:r w:rsidRPr="006D530B">
        <w:rPr>
          <w:rFonts w:ascii="Arial" w:eastAsia="Times New Roman" w:hAnsi="Arial" w:cs="Arial"/>
          <w:color w:val="1C1E29"/>
        </w:rPr>
        <w:t xml:space="preserve">Foundation manages the Fund on behalf of Northland DHB and after careful investment grew the Fund to $38,000. </w:t>
      </w:r>
    </w:p>
    <w:p w:rsidR="009E423B" w:rsidRDefault="009E423B" w:rsidP="006D530B">
      <w:pPr>
        <w:rPr>
          <w:rFonts w:ascii="Arial" w:eastAsia="Times New Roman" w:hAnsi="Arial" w:cs="Arial"/>
          <w:color w:val="1C1E29"/>
        </w:rPr>
      </w:pPr>
    </w:p>
    <w:p w:rsidR="001B35A5" w:rsidRDefault="006D530B" w:rsidP="006D530B">
      <w:pPr>
        <w:rPr>
          <w:rFonts w:ascii="Arial" w:eastAsia="Times New Roman" w:hAnsi="Arial" w:cs="Arial"/>
          <w:color w:val="1C1E29"/>
        </w:rPr>
      </w:pPr>
      <w:r w:rsidRPr="006D530B">
        <w:rPr>
          <w:rFonts w:ascii="Arial" w:eastAsia="Times New Roman" w:hAnsi="Arial" w:cs="Arial"/>
          <w:color w:val="1C1E29"/>
        </w:rPr>
        <w:t xml:space="preserve">Thus far, 27 recipients have been given grants of up to $1,000 towards items that would improve their quality of life. </w:t>
      </w:r>
    </w:p>
    <w:p w:rsidR="001B35A5" w:rsidRDefault="001B35A5" w:rsidP="006D530B">
      <w:pPr>
        <w:rPr>
          <w:rFonts w:ascii="Arial" w:eastAsia="Times New Roman" w:hAnsi="Arial" w:cs="Arial"/>
          <w:color w:val="1C1E29"/>
        </w:rPr>
      </w:pPr>
    </w:p>
    <w:p w:rsidR="006D530B" w:rsidRPr="006D530B" w:rsidRDefault="006D530B" w:rsidP="006D530B">
      <w:pPr>
        <w:rPr>
          <w:rFonts w:ascii="Arial" w:eastAsia="Times New Roman" w:hAnsi="Arial" w:cs="Arial"/>
          <w:color w:val="1C1E29"/>
        </w:rPr>
      </w:pPr>
      <w:r w:rsidRPr="006D530B">
        <w:rPr>
          <w:rFonts w:ascii="Arial" w:eastAsia="Times New Roman" w:hAnsi="Arial" w:cs="Arial"/>
          <w:color w:val="1C1E29"/>
        </w:rPr>
        <w:t>Grants have now totalled approximately $</w:t>
      </w:r>
      <w:r w:rsidR="009E423B">
        <w:rPr>
          <w:rFonts w:ascii="Arial" w:eastAsia="Times New Roman" w:hAnsi="Arial" w:cs="Arial"/>
          <w:color w:val="1C1E29"/>
        </w:rPr>
        <w:t>26,767</w:t>
      </w:r>
      <w:r w:rsidRPr="006D530B">
        <w:rPr>
          <w:rFonts w:ascii="Arial" w:eastAsia="Times New Roman" w:hAnsi="Arial" w:cs="Arial"/>
          <w:color w:val="1C1E29"/>
        </w:rPr>
        <w:t xml:space="preserve"> and have been allocated for purposes ranging from a generator to prevent loss of dialysis during power cuts to recliner chairs </w:t>
      </w:r>
      <w:r w:rsidR="00F87E43">
        <w:rPr>
          <w:rFonts w:ascii="Arial" w:eastAsia="Times New Roman" w:hAnsi="Arial" w:cs="Arial"/>
          <w:color w:val="1C1E29"/>
        </w:rPr>
        <w:t xml:space="preserve">used during dialysis </w:t>
      </w:r>
      <w:r w:rsidRPr="006D530B">
        <w:rPr>
          <w:rFonts w:ascii="Arial" w:eastAsia="Times New Roman" w:hAnsi="Arial" w:cs="Arial"/>
          <w:color w:val="1C1E29"/>
        </w:rPr>
        <w:t>and contributions to power bills, with a further $</w:t>
      </w:r>
      <w:r w:rsidR="009E423B">
        <w:rPr>
          <w:rFonts w:ascii="Arial" w:eastAsia="Times New Roman" w:hAnsi="Arial" w:cs="Arial"/>
          <w:color w:val="1C1E29"/>
        </w:rPr>
        <w:t>11,233</w:t>
      </w:r>
      <w:r w:rsidRPr="006D530B">
        <w:rPr>
          <w:rFonts w:ascii="Arial" w:eastAsia="Times New Roman" w:hAnsi="Arial" w:cs="Arial"/>
          <w:color w:val="1C1E29"/>
        </w:rPr>
        <w:t xml:space="preserve"> remaining. </w:t>
      </w:r>
    </w:p>
    <w:p w:rsidR="006D530B" w:rsidRPr="006D530B" w:rsidRDefault="006D530B" w:rsidP="006D530B">
      <w:pPr>
        <w:rPr>
          <w:rFonts w:ascii="Arial" w:eastAsia="Times New Roman" w:hAnsi="Arial" w:cs="Arial"/>
          <w:color w:val="1C1E29"/>
        </w:rPr>
      </w:pPr>
    </w:p>
    <w:p w:rsidR="006D530B" w:rsidRPr="006D530B" w:rsidRDefault="006D530B" w:rsidP="006D530B">
      <w:pPr>
        <w:rPr>
          <w:rFonts w:ascii="Arial" w:eastAsia="Times New Roman" w:hAnsi="Arial" w:cs="Arial"/>
          <w:color w:val="1C1E29"/>
        </w:rPr>
      </w:pPr>
      <w:r w:rsidRPr="006D530B">
        <w:rPr>
          <w:rFonts w:ascii="Arial" w:eastAsia="Times New Roman" w:hAnsi="Arial" w:cs="Arial"/>
          <w:color w:val="1C1E29"/>
        </w:rPr>
        <w:t xml:space="preserve">The Fund has not only </w:t>
      </w:r>
      <w:r w:rsidR="009E423B">
        <w:rPr>
          <w:rFonts w:ascii="Arial" w:eastAsia="Times New Roman" w:hAnsi="Arial" w:cs="Arial"/>
          <w:color w:val="1C1E29"/>
        </w:rPr>
        <w:t xml:space="preserve">positively </w:t>
      </w:r>
      <w:r w:rsidRPr="006D530B">
        <w:rPr>
          <w:rFonts w:ascii="Arial" w:eastAsia="Times New Roman" w:hAnsi="Arial" w:cs="Arial"/>
          <w:color w:val="1C1E29"/>
        </w:rPr>
        <w:t>affected the lives of these patients directly, it has also allowed 46 patients and whānau to attend seminars where they have had the opportunity to share their experiences and gain invaluable knowledge about their conditions. </w:t>
      </w:r>
    </w:p>
    <w:p w:rsidR="006D530B" w:rsidRPr="006D530B" w:rsidRDefault="006D530B" w:rsidP="006D530B">
      <w:pPr>
        <w:rPr>
          <w:rFonts w:ascii="Arial" w:eastAsia="Times New Roman" w:hAnsi="Arial" w:cs="Arial"/>
          <w:color w:val="1C1E29"/>
        </w:rPr>
      </w:pPr>
    </w:p>
    <w:p w:rsidR="00ED234B" w:rsidRDefault="009E423B" w:rsidP="00ED234B">
      <w:pPr>
        <w:rPr>
          <w:rFonts w:ascii="Arial" w:hAnsi="Arial" w:cs="Arial"/>
        </w:rPr>
      </w:pPr>
      <w:r>
        <w:rPr>
          <w:rFonts w:ascii="Arial" w:hAnsi="Arial" w:cs="Arial"/>
        </w:rPr>
        <w:t>With the F</w:t>
      </w:r>
      <w:r w:rsidR="00ED234B">
        <w:rPr>
          <w:rFonts w:ascii="Arial" w:hAnsi="Arial" w:cs="Arial"/>
        </w:rPr>
        <w:t xml:space="preserve">und now rapidly diminishing, Northland DHB and Northland </w:t>
      </w:r>
      <w:r>
        <w:rPr>
          <w:rFonts w:ascii="Arial" w:hAnsi="Arial" w:cs="Arial"/>
        </w:rPr>
        <w:t xml:space="preserve">Community </w:t>
      </w:r>
      <w:r w:rsidR="00ED234B">
        <w:rPr>
          <w:rFonts w:ascii="Arial" w:hAnsi="Arial" w:cs="Arial"/>
        </w:rPr>
        <w:t xml:space="preserve">Foundation </w:t>
      </w:r>
      <w:r>
        <w:rPr>
          <w:rFonts w:ascii="Arial" w:hAnsi="Arial" w:cs="Arial"/>
        </w:rPr>
        <w:t xml:space="preserve">are </w:t>
      </w:r>
      <w:r w:rsidR="00ED234B">
        <w:rPr>
          <w:rFonts w:ascii="Arial" w:eastAsia="Times New Roman" w:hAnsi="Arial" w:cs="Arial"/>
          <w:color w:val="1C1E29"/>
        </w:rPr>
        <w:t>looking for organisations or individuals who would like to contribute to the Fund</w:t>
      </w:r>
      <w:r w:rsidR="00ED234B">
        <w:rPr>
          <w:rFonts w:ascii="Arial" w:hAnsi="Arial" w:cs="Arial"/>
        </w:rPr>
        <w:t xml:space="preserve"> so that it can continue to </w:t>
      </w:r>
      <w:r>
        <w:rPr>
          <w:rFonts w:ascii="Arial" w:hAnsi="Arial" w:cs="Arial"/>
        </w:rPr>
        <w:t>support the renal patient community in Northland.</w:t>
      </w:r>
    </w:p>
    <w:p w:rsidR="00ED234B" w:rsidRDefault="00ED234B" w:rsidP="00ED234B">
      <w:pPr>
        <w:rPr>
          <w:rFonts w:ascii="Arial" w:hAnsi="Arial" w:cs="Arial"/>
        </w:rPr>
      </w:pPr>
    </w:p>
    <w:p w:rsidR="00ED234B" w:rsidRDefault="00ED234B" w:rsidP="00ED234B">
      <w:pPr>
        <w:rPr>
          <w:rFonts w:ascii="Arial" w:eastAsia="Times New Roman" w:hAnsi="Arial" w:cs="Arial"/>
          <w:color w:val="1C1E29"/>
        </w:rPr>
      </w:pPr>
      <w:r w:rsidRPr="006D530B">
        <w:rPr>
          <w:rFonts w:ascii="Arial" w:eastAsia="Times New Roman" w:hAnsi="Arial" w:cs="Arial"/>
          <w:color w:val="1C1E29"/>
        </w:rPr>
        <w:t xml:space="preserve">With an ever-increasing number of renal patients in the region eligible to apply, Anna said she hopes </w:t>
      </w:r>
      <w:r>
        <w:rPr>
          <w:rFonts w:ascii="Arial" w:eastAsia="Times New Roman" w:hAnsi="Arial" w:cs="Arial"/>
          <w:color w:val="1C1E29"/>
        </w:rPr>
        <w:t>new investors</w:t>
      </w:r>
      <w:r w:rsidRPr="006D530B">
        <w:rPr>
          <w:rFonts w:ascii="Arial" w:eastAsia="Times New Roman" w:hAnsi="Arial" w:cs="Arial"/>
          <w:color w:val="1C1E29"/>
        </w:rPr>
        <w:t xml:space="preserve"> will come on board and take over the Fund </w:t>
      </w:r>
      <w:r>
        <w:rPr>
          <w:rFonts w:ascii="Arial" w:eastAsia="Times New Roman" w:hAnsi="Arial" w:cs="Arial"/>
          <w:color w:val="1C1E29"/>
        </w:rPr>
        <w:t>set</w:t>
      </w:r>
      <w:r w:rsidR="009143F8">
        <w:rPr>
          <w:rFonts w:ascii="Arial" w:eastAsia="Times New Roman" w:hAnsi="Arial" w:cs="Arial"/>
          <w:color w:val="1C1E29"/>
        </w:rPr>
        <w:t xml:space="preserve"> </w:t>
      </w:r>
      <w:r>
        <w:rPr>
          <w:rFonts w:ascii="Arial" w:eastAsia="Times New Roman" w:hAnsi="Arial" w:cs="Arial"/>
          <w:color w:val="1C1E29"/>
        </w:rPr>
        <w:t xml:space="preserve">up by </w:t>
      </w:r>
      <w:r w:rsidRPr="006D530B">
        <w:rPr>
          <w:rFonts w:ascii="Arial" w:eastAsia="Times New Roman" w:hAnsi="Arial" w:cs="Arial"/>
          <w:color w:val="1C1E29"/>
        </w:rPr>
        <w:t>Contact</w:t>
      </w:r>
      <w:r>
        <w:rPr>
          <w:rFonts w:ascii="Arial" w:eastAsia="Times New Roman" w:hAnsi="Arial" w:cs="Arial"/>
          <w:color w:val="1C1E29"/>
        </w:rPr>
        <w:t xml:space="preserve"> Energy</w:t>
      </w:r>
      <w:r w:rsidRPr="006D530B">
        <w:rPr>
          <w:rFonts w:ascii="Arial" w:eastAsia="Times New Roman" w:hAnsi="Arial" w:cs="Arial"/>
          <w:color w:val="1C1E29"/>
        </w:rPr>
        <w:t xml:space="preserve">. </w:t>
      </w:r>
    </w:p>
    <w:p w:rsidR="00ED234B" w:rsidRDefault="00ED234B" w:rsidP="00ED234B">
      <w:pPr>
        <w:rPr>
          <w:rFonts w:ascii="Arial" w:eastAsia="Times New Roman" w:hAnsi="Arial" w:cs="Arial"/>
          <w:color w:val="1C1E29"/>
        </w:rPr>
      </w:pPr>
    </w:p>
    <w:p w:rsidR="00ED234B" w:rsidRDefault="00ED234B" w:rsidP="00ED234B">
      <w:pPr>
        <w:rPr>
          <w:rFonts w:ascii="Arial" w:eastAsia="Times New Roman" w:hAnsi="Arial" w:cs="Arial"/>
          <w:color w:val="1C1E29"/>
        </w:rPr>
      </w:pPr>
      <w:r>
        <w:rPr>
          <w:rFonts w:ascii="Arial" w:eastAsia="Times New Roman" w:hAnsi="Arial" w:cs="Arial"/>
          <w:color w:val="1C1E29"/>
        </w:rPr>
        <w:t xml:space="preserve">“We could then continue to support </w:t>
      </w:r>
      <w:r w:rsidR="009E423B">
        <w:rPr>
          <w:rFonts w:ascii="Arial" w:eastAsia="Times New Roman" w:hAnsi="Arial" w:cs="Arial"/>
          <w:color w:val="1C1E29"/>
        </w:rPr>
        <w:t xml:space="preserve">renal patients </w:t>
      </w:r>
      <w:r w:rsidRPr="006D530B">
        <w:rPr>
          <w:rFonts w:ascii="Arial" w:eastAsia="Times New Roman" w:hAnsi="Arial" w:cs="Arial"/>
          <w:color w:val="1C1E29"/>
        </w:rPr>
        <w:t>to remain independent and reduce some of their financial stress and hardship.</w:t>
      </w:r>
      <w:r>
        <w:rPr>
          <w:rFonts w:ascii="Arial" w:eastAsia="Times New Roman" w:hAnsi="Arial" w:cs="Arial"/>
          <w:color w:val="1C1E29"/>
        </w:rPr>
        <w:t>”</w:t>
      </w:r>
    </w:p>
    <w:p w:rsidR="00ED234B" w:rsidRDefault="00ED234B" w:rsidP="00ED234B">
      <w:pPr>
        <w:rPr>
          <w:rFonts w:ascii="Arial" w:eastAsia="Times New Roman" w:hAnsi="Arial" w:cs="Arial"/>
          <w:color w:val="1C1E29"/>
        </w:rPr>
      </w:pPr>
    </w:p>
    <w:p w:rsidR="00ED234B" w:rsidRDefault="00ED234B" w:rsidP="00ED234B">
      <w:pPr>
        <w:rPr>
          <w:rFonts w:ascii="Arial" w:hAnsi="Arial" w:cs="Arial"/>
          <w:color w:val="002060"/>
        </w:rPr>
      </w:pPr>
      <w:r>
        <w:rPr>
          <w:rFonts w:ascii="Arial" w:eastAsia="Times New Roman" w:hAnsi="Arial" w:cs="Arial"/>
          <w:color w:val="1C1E29"/>
        </w:rPr>
        <w:t>If you would like to make a donation or</w:t>
      </w:r>
      <w:r w:rsidR="0022703D">
        <w:rPr>
          <w:rFonts w:ascii="Arial" w:eastAsia="Times New Roman" w:hAnsi="Arial" w:cs="Arial"/>
          <w:color w:val="1C1E29"/>
        </w:rPr>
        <w:t xml:space="preserve"> receive </w:t>
      </w:r>
      <w:r w:rsidR="009E423B">
        <w:rPr>
          <w:rFonts w:ascii="Arial" w:eastAsia="Times New Roman" w:hAnsi="Arial" w:cs="Arial"/>
          <w:color w:val="1C1E29"/>
        </w:rPr>
        <w:t xml:space="preserve">more information please contact Greta at the Northland Community Foundation on </w:t>
      </w:r>
      <w:r w:rsidR="009E423B">
        <w:rPr>
          <w:rFonts w:ascii="Arial" w:hAnsi="Arial" w:cs="Arial"/>
          <w:color w:val="002060"/>
        </w:rPr>
        <w:t>021 558 224</w:t>
      </w:r>
      <w:r w:rsidR="0022703D">
        <w:rPr>
          <w:rFonts w:ascii="Arial" w:hAnsi="Arial" w:cs="Arial"/>
          <w:color w:val="002060"/>
        </w:rPr>
        <w:t xml:space="preserve"> or email </w:t>
      </w:r>
    </w:p>
    <w:p w:rsidR="009E423B" w:rsidRDefault="00274179" w:rsidP="00ED234B">
      <w:pPr>
        <w:rPr>
          <w:rFonts w:ascii="Arial" w:hAnsi="Arial" w:cs="Arial"/>
          <w:color w:val="002060"/>
        </w:rPr>
      </w:pPr>
      <w:hyperlink r:id="rId5" w:history="1">
        <w:r w:rsidR="0022703D" w:rsidRPr="00F5452B">
          <w:rPr>
            <w:rStyle w:val="Hyperlink"/>
            <w:rFonts w:ascii="Arial" w:hAnsi="Arial" w:cs="Arial"/>
          </w:rPr>
          <w:t>greta@northlandcommunityfoundation.org.nz</w:t>
        </w:r>
      </w:hyperlink>
    </w:p>
    <w:p w:rsidR="0022703D" w:rsidRDefault="0022703D" w:rsidP="00ED234B">
      <w:pPr>
        <w:rPr>
          <w:rFonts w:ascii="Arial" w:hAnsi="Arial" w:cs="Arial"/>
          <w:color w:val="002060"/>
        </w:rPr>
      </w:pPr>
    </w:p>
    <w:p w:rsidR="0022703D" w:rsidRDefault="0022703D" w:rsidP="00ED234B">
      <w:pPr>
        <w:rPr>
          <w:rFonts w:ascii="Arial" w:hAnsi="Arial" w:cs="Arial"/>
          <w:color w:val="002060"/>
        </w:rPr>
      </w:pPr>
    </w:p>
    <w:p w:rsidR="00ED234B" w:rsidRPr="006D530B" w:rsidRDefault="00ED234B" w:rsidP="00ED234B">
      <w:pPr>
        <w:rPr>
          <w:rFonts w:ascii="Arial" w:eastAsia="Times New Roman" w:hAnsi="Arial" w:cs="Arial"/>
          <w:color w:val="1C1E29"/>
        </w:rPr>
      </w:pPr>
    </w:p>
    <w:p w:rsidR="00ED234B" w:rsidRDefault="00ED234B" w:rsidP="00ED234B"/>
    <w:p w:rsidR="00ED234B" w:rsidRDefault="00ED234B" w:rsidP="006D530B">
      <w:pPr>
        <w:rPr>
          <w:rFonts w:ascii="Arial" w:eastAsia="Times New Roman" w:hAnsi="Arial" w:cs="Arial"/>
          <w:color w:val="1C1E29"/>
        </w:rPr>
      </w:pPr>
    </w:p>
    <w:p w:rsidR="006D530B" w:rsidRPr="006D530B" w:rsidRDefault="006D530B" w:rsidP="006D530B">
      <w:pPr>
        <w:rPr>
          <w:rFonts w:ascii="Arial" w:eastAsia="Times New Roman" w:hAnsi="Arial" w:cs="Arial"/>
          <w:color w:val="1C1E29"/>
        </w:rPr>
      </w:pPr>
    </w:p>
    <w:p w:rsidR="00E85433" w:rsidRDefault="00E85433" w:rsidP="00B2480A"/>
    <w:p w:rsidR="008D1F8E" w:rsidRDefault="008D1F8E">
      <w:pPr>
        <w:rPr>
          <w:rFonts w:ascii="Helvetica" w:hAnsi="Helvetica" w:cs="Helvetica"/>
          <w:color w:val="000000"/>
          <w:sz w:val="26"/>
          <w:szCs w:val="26"/>
          <w:shd w:val="clear" w:color="auto" w:fill="FFFFFF"/>
        </w:rPr>
      </w:pPr>
    </w:p>
    <w:p w:rsidR="008D1F8E" w:rsidRDefault="008D1F8E"/>
    <w:sectPr w:rsidR="008D1F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A5"/>
    <w:rsid w:val="00067472"/>
    <w:rsid w:val="000868F6"/>
    <w:rsid w:val="000B4425"/>
    <w:rsid w:val="00153BBE"/>
    <w:rsid w:val="00163639"/>
    <w:rsid w:val="001B35A5"/>
    <w:rsid w:val="001B65A7"/>
    <w:rsid w:val="0022703D"/>
    <w:rsid w:val="00274179"/>
    <w:rsid w:val="00312143"/>
    <w:rsid w:val="00340C07"/>
    <w:rsid w:val="00361B5D"/>
    <w:rsid w:val="003713DB"/>
    <w:rsid w:val="00394634"/>
    <w:rsid w:val="004225F6"/>
    <w:rsid w:val="004D7984"/>
    <w:rsid w:val="00533540"/>
    <w:rsid w:val="005369F5"/>
    <w:rsid w:val="006308EE"/>
    <w:rsid w:val="00640CA5"/>
    <w:rsid w:val="006D530B"/>
    <w:rsid w:val="006E4E46"/>
    <w:rsid w:val="00705676"/>
    <w:rsid w:val="007D5ED5"/>
    <w:rsid w:val="007F73CA"/>
    <w:rsid w:val="008020F7"/>
    <w:rsid w:val="008D1F8E"/>
    <w:rsid w:val="009114AD"/>
    <w:rsid w:val="009143F8"/>
    <w:rsid w:val="009155F5"/>
    <w:rsid w:val="009770D9"/>
    <w:rsid w:val="009E423B"/>
    <w:rsid w:val="00AC7CBB"/>
    <w:rsid w:val="00B2480A"/>
    <w:rsid w:val="00C10711"/>
    <w:rsid w:val="00E85433"/>
    <w:rsid w:val="00ED234B"/>
    <w:rsid w:val="00EF05EB"/>
    <w:rsid w:val="00F11008"/>
    <w:rsid w:val="00F416C8"/>
    <w:rsid w:val="00F87E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A5"/>
    <w:pPr>
      <w:spacing w:after="0" w:line="240" w:lineRule="auto"/>
    </w:pPr>
    <w:rPr>
      <w:rFonts w:ascii="Calibri" w:hAnsi="Calibri"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F8E"/>
    <w:rPr>
      <w:color w:val="0000FF" w:themeColor="hyperlink"/>
      <w:u w:val="single"/>
    </w:rPr>
  </w:style>
  <w:style w:type="paragraph" w:styleId="NormalWeb">
    <w:name w:val="Normal (Web)"/>
    <w:basedOn w:val="Normal"/>
    <w:uiPriority w:val="99"/>
    <w:unhideWhenUsed/>
    <w:rsid w:val="00EF05EB"/>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F05E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A5"/>
    <w:pPr>
      <w:spacing w:after="0" w:line="240" w:lineRule="auto"/>
    </w:pPr>
    <w:rPr>
      <w:rFonts w:ascii="Calibri" w:hAnsi="Calibri" w:cs="Times New Roman"/>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F8E"/>
    <w:rPr>
      <w:color w:val="0000FF" w:themeColor="hyperlink"/>
      <w:u w:val="single"/>
    </w:rPr>
  </w:style>
  <w:style w:type="paragraph" w:styleId="NormalWeb">
    <w:name w:val="Normal (Web)"/>
    <w:basedOn w:val="Normal"/>
    <w:uiPriority w:val="99"/>
    <w:unhideWhenUsed/>
    <w:rsid w:val="00EF05EB"/>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EF05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2463">
      <w:bodyDiv w:val="1"/>
      <w:marLeft w:val="0"/>
      <w:marRight w:val="0"/>
      <w:marTop w:val="0"/>
      <w:marBottom w:val="0"/>
      <w:divBdr>
        <w:top w:val="none" w:sz="0" w:space="0" w:color="auto"/>
        <w:left w:val="none" w:sz="0" w:space="0" w:color="auto"/>
        <w:bottom w:val="none" w:sz="0" w:space="0" w:color="auto"/>
        <w:right w:val="none" w:sz="0" w:space="0" w:color="auto"/>
      </w:divBdr>
    </w:div>
    <w:div w:id="719134846">
      <w:bodyDiv w:val="1"/>
      <w:marLeft w:val="0"/>
      <w:marRight w:val="0"/>
      <w:marTop w:val="0"/>
      <w:marBottom w:val="0"/>
      <w:divBdr>
        <w:top w:val="none" w:sz="0" w:space="0" w:color="auto"/>
        <w:left w:val="none" w:sz="0" w:space="0" w:color="auto"/>
        <w:bottom w:val="none" w:sz="0" w:space="0" w:color="auto"/>
        <w:right w:val="none" w:sz="0" w:space="0" w:color="auto"/>
      </w:divBdr>
    </w:div>
    <w:div w:id="884876983">
      <w:bodyDiv w:val="1"/>
      <w:marLeft w:val="0"/>
      <w:marRight w:val="0"/>
      <w:marTop w:val="0"/>
      <w:marBottom w:val="0"/>
      <w:divBdr>
        <w:top w:val="none" w:sz="0" w:space="0" w:color="auto"/>
        <w:left w:val="none" w:sz="0" w:space="0" w:color="auto"/>
        <w:bottom w:val="none" w:sz="0" w:space="0" w:color="auto"/>
        <w:right w:val="none" w:sz="0" w:space="0" w:color="auto"/>
      </w:divBdr>
    </w:div>
    <w:div w:id="886794541">
      <w:bodyDiv w:val="1"/>
      <w:marLeft w:val="0"/>
      <w:marRight w:val="0"/>
      <w:marTop w:val="0"/>
      <w:marBottom w:val="0"/>
      <w:divBdr>
        <w:top w:val="none" w:sz="0" w:space="0" w:color="auto"/>
        <w:left w:val="none" w:sz="0" w:space="0" w:color="auto"/>
        <w:bottom w:val="none" w:sz="0" w:space="0" w:color="auto"/>
        <w:right w:val="none" w:sz="0" w:space="0" w:color="auto"/>
      </w:divBdr>
    </w:div>
    <w:div w:id="1120219410">
      <w:bodyDiv w:val="1"/>
      <w:marLeft w:val="0"/>
      <w:marRight w:val="0"/>
      <w:marTop w:val="0"/>
      <w:marBottom w:val="0"/>
      <w:divBdr>
        <w:top w:val="none" w:sz="0" w:space="0" w:color="auto"/>
        <w:left w:val="none" w:sz="0" w:space="0" w:color="auto"/>
        <w:bottom w:val="none" w:sz="0" w:space="0" w:color="auto"/>
        <w:right w:val="none" w:sz="0" w:space="0" w:color="auto"/>
      </w:divBdr>
    </w:div>
    <w:div w:id="1690376488">
      <w:bodyDiv w:val="1"/>
      <w:marLeft w:val="0"/>
      <w:marRight w:val="0"/>
      <w:marTop w:val="0"/>
      <w:marBottom w:val="0"/>
      <w:divBdr>
        <w:top w:val="none" w:sz="0" w:space="0" w:color="auto"/>
        <w:left w:val="none" w:sz="0" w:space="0" w:color="auto"/>
        <w:bottom w:val="none" w:sz="0" w:space="0" w:color="auto"/>
        <w:right w:val="none" w:sz="0" w:space="0" w:color="auto"/>
      </w:divBdr>
    </w:div>
    <w:div w:id="189322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eta@northlandcommunityfoundation.org.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52A078F1.dotm</Template>
  <TotalTime>0</TotalTime>
  <Pages>2</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 Cameron (NDHB)</dc:creator>
  <cp:lastModifiedBy>Abbey Cameron (NDHB)</cp:lastModifiedBy>
  <cp:revision>2</cp:revision>
  <cp:lastPrinted>2020-01-14T20:54:00Z</cp:lastPrinted>
  <dcterms:created xsi:type="dcterms:W3CDTF">2020-01-16T00:44:00Z</dcterms:created>
  <dcterms:modified xsi:type="dcterms:W3CDTF">2020-01-16T00:44:00Z</dcterms:modified>
</cp:coreProperties>
</file>